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87A6" w14:textId="00D0B600" w:rsidR="00FA7077" w:rsidRDefault="00FA7077" w:rsidP="00FA7077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Cs w:val="20"/>
        </w:rPr>
      </w:pPr>
    </w:p>
    <w:p w14:paraId="3AAEB4E3" w14:textId="73E76B17" w:rsidR="00FA7077" w:rsidRPr="000B2ABB" w:rsidRDefault="003B2C1C" w:rsidP="003B2C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Cs w:val="20"/>
        </w:rPr>
      </w:pPr>
      <w:r>
        <w:rPr>
          <w:rFonts w:ascii="Arial,Bold" w:hAnsi="Arial,Bold" w:cs="Arial,Bold"/>
          <w:b/>
          <w:bCs/>
          <w:szCs w:val="20"/>
        </w:rPr>
        <w:t xml:space="preserve">                                                        </w:t>
      </w:r>
      <w:r w:rsidR="000B2ABB">
        <w:rPr>
          <w:rFonts w:ascii="Arial,Bold" w:hAnsi="Arial,Bold" w:cs="Arial,Bold"/>
          <w:b/>
          <w:bCs/>
          <w:szCs w:val="20"/>
        </w:rPr>
        <w:t xml:space="preserve">                                              </w:t>
      </w:r>
      <w:r>
        <w:rPr>
          <w:rFonts w:ascii="Arial,Bold" w:hAnsi="Arial,Bold" w:cs="Arial,Bold"/>
          <w:b/>
          <w:bCs/>
          <w:szCs w:val="20"/>
        </w:rPr>
        <w:t xml:space="preserve"> </w:t>
      </w:r>
      <w:r w:rsidR="00D579D5">
        <w:rPr>
          <w:rFonts w:ascii="Arial,Bold" w:hAnsi="Arial,Bold" w:cs="Arial,Bold"/>
          <w:b/>
          <w:bCs/>
          <w:szCs w:val="20"/>
        </w:rPr>
        <w:t xml:space="preserve">           </w:t>
      </w:r>
      <w:r w:rsidR="00FA7077">
        <w:rPr>
          <w:rFonts w:ascii="Arial" w:hAnsi="Arial" w:cs="Arial"/>
          <w:sz w:val="20"/>
          <w:szCs w:val="20"/>
        </w:rPr>
        <w:t>Nº OPC : 304022</w:t>
      </w:r>
    </w:p>
    <w:p w14:paraId="5B5E2A2D" w14:textId="68E1C548" w:rsidR="00FA7077" w:rsidRDefault="000B2ABB" w:rsidP="000B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2A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527583" wp14:editId="25173758">
            <wp:extent cx="1704975" cy="101548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96" cy="103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FA7077">
        <w:rPr>
          <w:rFonts w:ascii="Arial" w:hAnsi="Arial" w:cs="Arial"/>
          <w:sz w:val="20"/>
          <w:szCs w:val="20"/>
        </w:rPr>
        <w:t>6445 rue des Pins</w:t>
      </w:r>
    </w:p>
    <w:p w14:paraId="4684E5A7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Bécancour (</w:t>
      </w:r>
      <w:proofErr w:type="spellStart"/>
      <w:r>
        <w:rPr>
          <w:rFonts w:ascii="Arial" w:hAnsi="Arial" w:cs="Arial"/>
          <w:sz w:val="20"/>
          <w:szCs w:val="20"/>
        </w:rPr>
        <w:t>Qc</w:t>
      </w:r>
      <w:proofErr w:type="spellEnd"/>
      <w:r>
        <w:rPr>
          <w:rFonts w:ascii="Arial" w:hAnsi="Arial" w:cs="Arial"/>
          <w:sz w:val="20"/>
          <w:szCs w:val="20"/>
        </w:rPr>
        <w:t>) G9H 3K9</w:t>
      </w:r>
    </w:p>
    <w:p w14:paraId="736B0152" w14:textId="1894A0ED" w:rsidR="00FA7077" w:rsidRDefault="00FA7077" w:rsidP="00FA70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819-297-2911</w:t>
      </w:r>
      <w:r w:rsidR="00867B85">
        <w:rPr>
          <w:rFonts w:ascii="Arial" w:hAnsi="Arial" w:cs="Arial"/>
          <w:sz w:val="20"/>
          <w:szCs w:val="20"/>
        </w:rPr>
        <w:t xml:space="preserve"> poste 215 ou 214</w:t>
      </w:r>
    </w:p>
    <w:p w14:paraId="0F6BE508" w14:textId="393E246C" w:rsidR="001C5999" w:rsidRPr="00D96DBE" w:rsidRDefault="00867B85" w:rsidP="001C59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6DBE">
        <w:rPr>
          <w:rFonts w:ascii="Arial" w:hAnsi="Arial" w:cs="Arial"/>
          <w:sz w:val="20"/>
          <w:szCs w:val="20"/>
        </w:rPr>
        <w:t>coopsantestegertrude@gmail.com</w:t>
      </w:r>
    </w:p>
    <w:p w14:paraId="1F493903" w14:textId="0E70E83C" w:rsidR="00FA7077" w:rsidRPr="00867B85" w:rsidRDefault="00FA7077" w:rsidP="00FA70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val="en-CA"/>
        </w:rPr>
      </w:pPr>
      <w:r w:rsidRPr="00867B85">
        <w:rPr>
          <w:rFonts w:ascii="Arial" w:hAnsi="Arial" w:cs="Arial"/>
          <w:sz w:val="16"/>
          <w:szCs w:val="16"/>
          <w:lang w:val="en-CA"/>
        </w:rPr>
        <w:t xml:space="preserve">Nº </w:t>
      </w:r>
      <w:r w:rsidR="00972014" w:rsidRPr="00867B85">
        <w:rPr>
          <w:rFonts w:ascii="Arial" w:hAnsi="Arial" w:cs="Arial"/>
          <w:sz w:val="16"/>
          <w:szCs w:val="16"/>
          <w:lang w:val="en-CA"/>
        </w:rPr>
        <w:t>TPS:</w:t>
      </w:r>
      <w:r w:rsidRPr="00867B85">
        <w:rPr>
          <w:rFonts w:ascii="Arial" w:hAnsi="Arial" w:cs="Arial"/>
          <w:sz w:val="16"/>
          <w:szCs w:val="16"/>
          <w:lang w:val="en-CA"/>
        </w:rPr>
        <w:t xml:space="preserve"> 852035351 RT0001</w:t>
      </w:r>
    </w:p>
    <w:p w14:paraId="571CFB42" w14:textId="77777777" w:rsidR="00FA7077" w:rsidRPr="00D96DBE" w:rsidRDefault="00FA7077" w:rsidP="00FA70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val="en-CA"/>
        </w:rPr>
      </w:pPr>
      <w:r w:rsidRPr="00D96DBE">
        <w:rPr>
          <w:rFonts w:ascii="Arial" w:hAnsi="Arial" w:cs="Arial"/>
          <w:sz w:val="16"/>
          <w:szCs w:val="16"/>
          <w:lang w:val="en-CA"/>
        </w:rPr>
        <w:t xml:space="preserve">Nº </w:t>
      </w:r>
      <w:proofErr w:type="gramStart"/>
      <w:r w:rsidRPr="00D96DBE">
        <w:rPr>
          <w:rFonts w:ascii="Arial" w:hAnsi="Arial" w:cs="Arial"/>
          <w:sz w:val="16"/>
          <w:szCs w:val="16"/>
          <w:lang w:val="en-CA"/>
        </w:rPr>
        <w:t>TVQ :</w:t>
      </w:r>
      <w:proofErr w:type="gramEnd"/>
      <w:r w:rsidRPr="00D96DBE">
        <w:rPr>
          <w:rFonts w:ascii="Arial" w:hAnsi="Arial" w:cs="Arial"/>
          <w:sz w:val="16"/>
          <w:szCs w:val="16"/>
          <w:lang w:val="en-CA"/>
        </w:rPr>
        <w:t xml:space="preserve"> 1213238562</w:t>
      </w:r>
    </w:p>
    <w:p w14:paraId="38F245D0" w14:textId="7C7F6E17" w:rsidR="000E2081" w:rsidRDefault="00FA7077" w:rsidP="00E0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099E">
        <w:rPr>
          <w:rFonts w:ascii="Arial" w:hAnsi="Arial" w:cs="Arial"/>
          <w:b/>
          <w:sz w:val="20"/>
          <w:szCs w:val="20"/>
          <w:highlight w:val="yellow"/>
        </w:rPr>
        <w:t>N° DE CONTRAT</w:t>
      </w:r>
      <w:r w:rsidRPr="004D099E">
        <w:rPr>
          <w:rFonts w:ascii="Arial" w:hAnsi="Arial" w:cs="Arial"/>
          <w:sz w:val="20"/>
          <w:szCs w:val="20"/>
          <w:highlight w:val="yellow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3"/>
      </w:tblGrid>
      <w:tr w:rsidR="000E2081" w14:paraId="3D5A178C" w14:textId="77777777" w:rsidTr="000E2081">
        <w:trPr>
          <w:trHeight w:val="252"/>
        </w:trPr>
        <w:tc>
          <w:tcPr>
            <w:tcW w:w="1813" w:type="dxa"/>
          </w:tcPr>
          <w:p w14:paraId="0DA2E5E4" w14:textId="2631A725" w:rsidR="000E2081" w:rsidRDefault="000E2081" w:rsidP="00E06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843AA" w14:textId="1EC4B8D2" w:rsidR="00FA7077" w:rsidRP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7077">
        <w:rPr>
          <w:rFonts w:ascii="Arial" w:hAnsi="Arial" w:cs="Arial"/>
          <w:b/>
          <w:sz w:val="20"/>
          <w:szCs w:val="20"/>
        </w:rPr>
        <w:t>OBJET DU CONTRAT</w:t>
      </w:r>
      <w:r w:rsidR="00D44FC2">
        <w:rPr>
          <w:rFonts w:ascii="Arial" w:hAnsi="Arial" w:cs="Arial"/>
          <w:b/>
          <w:sz w:val="20"/>
          <w:szCs w:val="20"/>
        </w:rPr>
        <w:t> </w:t>
      </w:r>
    </w:p>
    <w:p w14:paraId="1DA8CABE" w14:textId="3FAF693C" w:rsidR="00FA7077" w:rsidRDefault="000B2ABB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53AC">
        <w:rPr>
          <w:rFonts w:ascii="Arial" w:hAnsi="Arial" w:cs="Arial"/>
          <w:noProof/>
          <w:sz w:val="20"/>
          <w:szCs w:val="20"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6EE46" wp14:editId="22C515E5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5505450" cy="1762125"/>
                <wp:effectExtent l="0" t="0" r="19050" b="28575"/>
                <wp:wrapThrough wrapText="bothSides">
                  <wp:wrapPolygon edited="0">
                    <wp:start x="0" y="0"/>
                    <wp:lineTo x="0" y="21717"/>
                    <wp:lineTo x="21600" y="21717"/>
                    <wp:lineTo x="21600" y="0"/>
                    <wp:lineTo x="0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B788B" w14:textId="4103BF00" w:rsidR="00FA7077" w:rsidRPr="00D44FC2" w:rsidRDefault="00FA7077" w:rsidP="00FA7077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4F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Sur réception du paiement initial et à compter de la date de début indiquée au présent contrat d’abonnement, </w:t>
                            </w:r>
                            <w:r w:rsidR="00086661" w:rsidRPr="00D44F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 </w:t>
                            </w:r>
                            <w:bookmarkStart w:id="0" w:name="_Hlk44232928"/>
                            <w:r w:rsidR="000E20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gymnase de la Coop de Santé Ste-Gertrude</w:t>
                            </w:r>
                            <w:r w:rsidRPr="00D44F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767C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(CES) </w:t>
                            </w:r>
                            <w:r w:rsidRPr="00D44F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permet à l’abonné de s’entraîner sous la supervision d’un professionnel, à moins que ce dernier juge que l'abonné peut s’entraîner lui-même de façon sécuritaire et autonome, sur les équipements en place à l’adresse du </w:t>
                            </w:r>
                            <w:r w:rsidR="000E20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gymnase </w:t>
                            </w:r>
                            <w:r w:rsidRPr="00D44F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 la Coop</w:t>
                            </w:r>
                            <w:r w:rsidR="000E20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Santé Ste-</w:t>
                            </w:r>
                            <w:r w:rsidR="00CA53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Gertrude (</w:t>
                            </w:r>
                            <w:r w:rsidR="00767C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CES)</w:t>
                            </w:r>
                            <w:r w:rsidRPr="00D44F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Dans ce dernier cas, l’abonné peut s’entraîner</w:t>
                            </w:r>
                            <w:r w:rsidR="000E20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4F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selon</w:t>
                            </w:r>
                            <w:r w:rsidR="000E20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4F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les heures d’ouverture en vigueur, en suivant les conseils du professionnel et les règlements du</w:t>
                            </w:r>
                            <w:r w:rsidR="000E2081" w:rsidRPr="000E20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20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gymnase de la Coop de Santé Ste-Gertrude</w:t>
                            </w:r>
                            <w:r w:rsidR="003B2C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(CES).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EE4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75pt;margin-top:11.7pt;width:433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1ImAIAALgFAAAOAAAAZHJzL2Uyb0RvYy54bWysVEtvGjEQvlfqf7B8LwsESIuyRDQRVSWU&#10;RE2qSL0Zrx2s2B7XNuzSX9+xdyHkcUnVy+7Y88145pvH2XljNNkKHxTYkg56fUqE5VAp+1DSn3eL&#10;T58pCZHZimmwoqQ7Eej57OOHs9pNxRDWoCvhCTqxYVq7kq5jdNOiCHwtDAs9cMKiUoI3LOLRPxSV&#10;ZzV6N7oY9vuTogZfOQ9chIC3l62SzrJ/KQWP11IGEYkuKcYW89fn7yp9i9kZmz545taKd2Gwf4jC&#10;MGXx0YOrSxYZ2Xj1ypVR3EMAGXscTAFSKi5yDpjNoP8im9s1cyLnguQEd6Ap/D+3/Gp744mqSnpC&#10;iWUGS/QLC0UqQaJooiAniaLahSkibx1iY/MVGiz1/j7gZcq8kd6kP+ZEUI9k7w4EoyfC8XI87o9H&#10;Y1Rx1A1OJ8PBcJz8FE/mzof4TYAhSSipxwpmYtl2GWIL3UPSawG0qhZK63xIXSMutCdbhvXWMQeJ&#10;zp+htCV1SScnGMcrD8n1wX6lGX/swjvygP60TZYi91cXVqKopSJLcadFwmj7Q0jkNzPyRoyMc2EP&#10;cWZ0QknM6D2GHf4pqvcYt3mgRX4ZbDwYG2XBtyw9p7Z63FMrWzzW8CjvJMZm1XSts4Jqh53joR2/&#10;4PhCIdFLFuIN8zhv2BG4Q+I1fqQGrA50EiVr8H/euk94HAPUUlLj/JY0/N4wLyjR3y0OyJfBaJQG&#10;Ph9G49MhHvyxZnWssRtzAdgyA9xWjmcx4aPei9KDucdVM0+voopZjm+XNO7Fi9huFVxVXMznGYQj&#10;7lhc2lvHk+tEb2qwu+aeedc1eJqyK9hPOpu+6PMWmywtzDcRpMpDkAhuWe2Ix/WQx6hbZWn/HJ8z&#10;6mnhzv4CAAD//wMAUEsDBBQABgAIAAAAIQCF8WHQ2wAAAAgBAAAPAAAAZHJzL2Rvd25yZXYueG1s&#10;TI/BTsMwEETvSPyDtUjcqE0LlZvGqQAVLpwoiLMbb22rsR3Fbhr+nuVEj7Mzmn1Tb6bQsRGH7FNU&#10;cD8TwDC2yfhoFXx9vt5JYLnoaHSXIir4wQyb5vqq1pVJ5/iB465YRiUxV1qBK6WvOM+tw6DzLPUY&#10;yTukIehCcrDcDPpM5aHjcyGWPGgf6YPTPb44bI+7U1CwfbYr20o9uK003o/T9+Hdvil1ezM9rYEV&#10;nMp/GP7wCR0aYtqnUzSZdaQfKahgvngARrZcSjrsFSyEWAFvan45oPkFAAD//wMAUEsBAi0AFAAG&#10;AAgAAAAhALaDOJL+AAAA4QEAABMAAAAAAAAAAAAAAAAAAAAAAFtDb250ZW50X1R5cGVzXS54bWxQ&#10;SwECLQAUAAYACAAAACEAOP0h/9YAAACUAQAACwAAAAAAAAAAAAAAAAAvAQAAX3JlbHMvLnJlbHNQ&#10;SwECLQAUAAYACAAAACEARFRNSJgCAAC4BQAADgAAAAAAAAAAAAAAAAAuAgAAZHJzL2Uyb0RvYy54&#10;bWxQSwECLQAUAAYACAAAACEAhfFh0NsAAAAIAQAADwAAAAAAAAAAAAAAAADyBAAAZHJzL2Rvd25y&#10;ZXYueG1sUEsFBgAAAAAEAAQA8wAAAPoFAAAAAA==&#10;" fillcolor="white [3201]" strokeweight=".5pt">
                <v:textbox>
                  <w:txbxContent>
                    <w:p w14:paraId="5D3B788B" w14:textId="4103BF00" w:rsidR="00FA7077" w:rsidRPr="00D44FC2" w:rsidRDefault="00FA7077" w:rsidP="00FA7077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4F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Sur réception du paiement initial et à compter de la date de début indiquée au présent contrat d’abonnement, </w:t>
                      </w:r>
                      <w:r w:rsidR="00086661" w:rsidRPr="00D44F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au </w:t>
                      </w:r>
                      <w:bookmarkStart w:id="1" w:name="_Hlk44232928"/>
                      <w:r w:rsidR="000E2081">
                        <w:rPr>
                          <w:b/>
                          <w:bCs/>
                          <w:sz w:val="24"/>
                          <w:szCs w:val="24"/>
                        </w:rPr>
                        <w:t>gymnase de la Coop de Santé Ste-Gertrude</w:t>
                      </w:r>
                      <w:r w:rsidRPr="00D44F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767C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(CES) </w:t>
                      </w:r>
                      <w:r w:rsidRPr="00D44F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permet à l’abonné de s’entraîner sous la supervision d’un professionnel, à moins que ce dernier juge que l'abonné peut s’entraîner lui-même de façon sécuritaire et autonome, sur les équipements en place à l’adresse du </w:t>
                      </w:r>
                      <w:r w:rsidR="000E20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gymnase </w:t>
                      </w:r>
                      <w:r w:rsidRPr="00D44FC2">
                        <w:rPr>
                          <w:b/>
                          <w:bCs/>
                          <w:sz w:val="24"/>
                          <w:szCs w:val="24"/>
                        </w:rPr>
                        <w:t>de la Coop</w:t>
                      </w:r>
                      <w:r w:rsidR="000E20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Santé Ste-</w:t>
                      </w:r>
                      <w:r w:rsidR="00CA53AC">
                        <w:rPr>
                          <w:b/>
                          <w:bCs/>
                          <w:sz w:val="24"/>
                          <w:szCs w:val="24"/>
                        </w:rPr>
                        <w:t>Gertrude (</w:t>
                      </w:r>
                      <w:r w:rsidR="00767CE9">
                        <w:rPr>
                          <w:b/>
                          <w:bCs/>
                          <w:sz w:val="24"/>
                          <w:szCs w:val="24"/>
                        </w:rPr>
                        <w:t>CES)</w:t>
                      </w:r>
                      <w:r w:rsidRPr="00D44FC2">
                        <w:rPr>
                          <w:b/>
                          <w:bCs/>
                          <w:sz w:val="24"/>
                          <w:szCs w:val="24"/>
                        </w:rPr>
                        <w:t>. Dans ce dernier cas, l’abonné peut s’entraîner</w:t>
                      </w:r>
                      <w:r w:rsidR="000E20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44FC2">
                        <w:rPr>
                          <w:b/>
                          <w:bCs/>
                          <w:sz w:val="24"/>
                          <w:szCs w:val="24"/>
                        </w:rPr>
                        <w:t>selon</w:t>
                      </w:r>
                      <w:r w:rsidR="000E20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44FC2">
                        <w:rPr>
                          <w:b/>
                          <w:bCs/>
                          <w:sz w:val="24"/>
                          <w:szCs w:val="24"/>
                        </w:rPr>
                        <w:t>les heures d’ouverture en vigueur, en suivant les conseils du professionnel et les règlements du</w:t>
                      </w:r>
                      <w:r w:rsidR="000E2081" w:rsidRPr="000E20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2081">
                        <w:rPr>
                          <w:b/>
                          <w:bCs/>
                          <w:sz w:val="24"/>
                          <w:szCs w:val="24"/>
                        </w:rPr>
                        <w:t>gymnase de la Coop de Santé Ste-Gertrude</w:t>
                      </w:r>
                      <w:r w:rsidR="003B2C1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(CES).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FA8F5C" w14:textId="77777777" w:rsidR="00D44FC2" w:rsidRDefault="00D44FC2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989BB8" w14:textId="233DE122" w:rsidR="00A54D1C" w:rsidRDefault="00D3692E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7077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E0A85" wp14:editId="3A2D5F6D">
                <wp:simplePos x="0" y="0"/>
                <wp:positionH relativeFrom="margin">
                  <wp:posOffset>-600075</wp:posOffset>
                </wp:positionH>
                <wp:positionV relativeFrom="page">
                  <wp:posOffset>5419725</wp:posOffset>
                </wp:positionV>
                <wp:extent cx="6267450" cy="5019675"/>
                <wp:effectExtent l="0" t="0" r="19050" b="28575"/>
                <wp:wrapThrough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01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E33DDF" w14:textId="2E07C95F" w:rsidR="00FA7077" w:rsidRDefault="00FA7077" w:rsidP="00FA7077">
                            <w:pPr>
                              <w:jc w:val="both"/>
                            </w:pPr>
                            <w:r>
                              <w:t>Membre de la Coop </w:t>
                            </w:r>
                            <w:r w:rsidR="0049600F">
                              <w:t>de Santé Ste-Gertrude-Gent</w:t>
                            </w:r>
                            <w:r w:rsidR="001F2AA8">
                              <w:t>i</w:t>
                            </w:r>
                            <w:r w:rsidR="0049600F">
                              <w:t>lly</w:t>
                            </w:r>
                            <w:r w:rsidRPr="00CA53AC">
                              <w:rPr>
                                <w:highlight w:val="yellow"/>
                              </w:rPr>
                              <w:t xml:space="preserve">:   OUI  </w:t>
                            </w:r>
                            <w:sdt>
                              <w:sdtPr>
                                <w:rPr>
                                  <w:highlight w:val="yellow"/>
                                </w:rPr>
                                <w:id w:val="-381029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18DA">
                                  <w:rPr>
                                    <w:rFonts w:ascii="MS Gothic" w:eastAsia="MS Gothic" w:hAnsi="MS Gothic" w:hint="eastAsia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Pr="00CA53AC">
                              <w:rPr>
                                <w:highlight w:val="yellow"/>
                              </w:rPr>
                              <w:t xml:space="preserve">   NON</w:t>
                            </w:r>
                            <w:r w:rsidR="00867B85" w:rsidRPr="00CA53AC">
                              <w:rPr>
                                <w:highlight w:val="yellow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highlight w:val="yellow"/>
                                </w:rPr>
                                <w:id w:val="1896233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7B85" w:rsidRPr="00CA53AC">
                                  <w:rPr>
                                    <w:rFonts w:ascii="MS Gothic" w:eastAsia="MS Gothic" w:hAnsi="MS Gothic" w:hint="eastAsia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9A9DF9F" w14:textId="77777777" w:rsidR="0049600F" w:rsidRDefault="00FD4B52" w:rsidP="00FA7077">
                            <w:pPr>
                              <w:jc w:val="both"/>
                            </w:pPr>
                            <w:r w:rsidRPr="00CA53AC">
                              <w:rPr>
                                <w:highlight w:val="yellow"/>
                              </w:rPr>
                              <w:t>Nom</w:t>
                            </w:r>
                            <w:r w:rsidR="0049600F" w:rsidRPr="00CA53AC">
                              <w:rPr>
                                <w:highlight w:val="yellow"/>
                              </w:rPr>
                              <w:t>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7"/>
                            </w:tblGrid>
                            <w:tr w:rsidR="008E6E78" w14:paraId="08236EBC" w14:textId="77777777" w:rsidTr="0049600F">
                              <w:trPr>
                                <w:trHeight w:val="297"/>
                              </w:trPr>
                              <w:tc>
                                <w:tcPr>
                                  <w:tcW w:w="8887" w:type="dxa"/>
                                </w:tcPr>
                                <w:p w14:paraId="2BE84172" w14:textId="1EF51DF9" w:rsidR="0049600F" w:rsidRDefault="0049600F" w:rsidP="00FA707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70F342AE" w14:textId="47C33592" w:rsidR="0049600F" w:rsidRDefault="00FD4B52" w:rsidP="00FA7077">
                            <w:pPr>
                              <w:jc w:val="both"/>
                            </w:pPr>
                            <w:r w:rsidRPr="00CA53AC">
                              <w:rPr>
                                <w:highlight w:val="yellow"/>
                              </w:rPr>
                              <w:t>Prénom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7"/>
                            </w:tblGrid>
                            <w:tr w:rsidR="008E6E78" w14:paraId="49610571" w14:textId="77777777" w:rsidTr="0049600F">
                              <w:trPr>
                                <w:trHeight w:val="312"/>
                              </w:trPr>
                              <w:tc>
                                <w:tcPr>
                                  <w:tcW w:w="8917" w:type="dxa"/>
                                </w:tcPr>
                                <w:p w14:paraId="4752AA6D" w14:textId="77777777" w:rsidR="0049600F" w:rsidRDefault="0049600F" w:rsidP="00FA707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AC32E68" w14:textId="77777777" w:rsidR="0049600F" w:rsidRDefault="00FA7077" w:rsidP="00FA7077">
                            <w:pPr>
                              <w:jc w:val="both"/>
                            </w:pPr>
                            <w:r w:rsidRPr="00CA53AC">
                              <w:rPr>
                                <w:highlight w:val="yellow"/>
                              </w:rPr>
                              <w:t>Adresse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9"/>
                            </w:tblGrid>
                            <w:tr w:rsidR="008E6E78" w14:paraId="71761C89" w14:textId="77777777" w:rsidTr="0049600F">
                              <w:trPr>
                                <w:trHeight w:val="339"/>
                              </w:trPr>
                              <w:tc>
                                <w:tcPr>
                                  <w:tcW w:w="8919" w:type="dxa"/>
                                </w:tcPr>
                                <w:p w14:paraId="6EF96A76" w14:textId="77777777" w:rsidR="0049600F" w:rsidRDefault="0049600F" w:rsidP="00FA707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88D5ADB" w14:textId="77777777" w:rsidR="0049600F" w:rsidRDefault="00FA7077" w:rsidP="00FA7077">
                            <w:pPr>
                              <w:jc w:val="both"/>
                            </w:pPr>
                            <w:r w:rsidRPr="00CA53AC">
                              <w:rPr>
                                <w:highlight w:val="yellow"/>
                              </w:rPr>
                              <w:t>Ville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2"/>
                            </w:tblGrid>
                            <w:tr w:rsidR="008E6E78" w14:paraId="760EC28E" w14:textId="77777777" w:rsidTr="0049600F">
                              <w:tc>
                                <w:tcPr>
                                  <w:tcW w:w="8932" w:type="dxa"/>
                                </w:tcPr>
                                <w:p w14:paraId="5B7A189A" w14:textId="77777777" w:rsidR="0049600F" w:rsidRDefault="0049600F" w:rsidP="00FA707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46AE4CBE" w14:textId="77777777" w:rsidR="0049600F" w:rsidRDefault="0049600F" w:rsidP="0049600F">
                            <w:pPr>
                              <w:jc w:val="both"/>
                            </w:pPr>
                            <w:r w:rsidRPr="00CA53AC">
                              <w:rPr>
                                <w:highlight w:val="yellow"/>
                              </w:rPr>
                              <w:t>Code postal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2"/>
                            </w:tblGrid>
                            <w:tr w:rsidR="008E6E78" w14:paraId="0A3C4740" w14:textId="77777777" w:rsidTr="0049600F">
                              <w:tc>
                                <w:tcPr>
                                  <w:tcW w:w="8932" w:type="dxa"/>
                                </w:tcPr>
                                <w:p w14:paraId="7AB198B5" w14:textId="77777777" w:rsidR="0049600F" w:rsidRDefault="0049600F" w:rsidP="0049600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B6D49C0" w14:textId="77777777" w:rsidR="006F3144" w:rsidRDefault="00FA7077" w:rsidP="00FA7077">
                            <w:pPr>
                              <w:jc w:val="both"/>
                            </w:pPr>
                            <w:r w:rsidRPr="00CA53AC">
                              <w:rPr>
                                <w:highlight w:val="yellow"/>
                              </w:rPr>
                              <w:t>Téléphone Résidence :</w:t>
                            </w:r>
                            <w:r w:rsidR="00A806E8"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8"/>
                            </w:tblGrid>
                            <w:tr w:rsidR="006F3144" w14:paraId="6FC3721F" w14:textId="77777777" w:rsidTr="003B2C1C">
                              <w:trPr>
                                <w:trHeight w:val="311"/>
                              </w:trPr>
                              <w:tc>
                                <w:tcPr>
                                  <w:tcW w:w="2958" w:type="dxa"/>
                                </w:tcPr>
                                <w:p w14:paraId="2ACF5A2E" w14:textId="77777777" w:rsidR="006F3144" w:rsidRDefault="006F3144" w:rsidP="00FA707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569A5AB5" w14:textId="4324B79E" w:rsidR="00A806E8" w:rsidRDefault="00A806E8" w:rsidP="00FA7077">
                            <w:pPr>
                              <w:jc w:val="both"/>
                            </w:pPr>
                            <w:r w:rsidRPr="00CA53AC">
                              <w:rPr>
                                <w:highlight w:val="yellow"/>
                              </w:rPr>
                              <w:t>Téléphone Autre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5"/>
                            </w:tblGrid>
                            <w:tr w:rsidR="008E6E78" w14:paraId="0A13EC92" w14:textId="77777777" w:rsidTr="003B2C1C">
                              <w:trPr>
                                <w:trHeight w:val="254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02C2E691" w14:textId="77777777" w:rsidR="00A806E8" w:rsidRDefault="00A806E8" w:rsidP="00FA707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5A0032A5" w14:textId="300C584E" w:rsidR="00A806E8" w:rsidRDefault="009743D3" w:rsidP="00FA7077">
                            <w:pPr>
                              <w:jc w:val="both"/>
                            </w:pPr>
                            <w:r w:rsidRPr="00CA53AC">
                              <w:rPr>
                                <w:highlight w:val="yellow"/>
                              </w:rPr>
                              <w:t>Courriel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83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27"/>
                            </w:tblGrid>
                            <w:tr w:rsidR="008B62FF" w14:paraId="70171892" w14:textId="77777777" w:rsidTr="001F2AA8">
                              <w:trPr>
                                <w:trHeight w:val="309"/>
                              </w:trPr>
                              <w:tc>
                                <w:tcPr>
                                  <w:tcW w:w="8327" w:type="dxa"/>
                                </w:tcPr>
                                <w:p w14:paraId="2C3B0AB9" w14:textId="77777777" w:rsidR="00A806E8" w:rsidRDefault="00A806E8" w:rsidP="00FA707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7C087449" w14:textId="77777777" w:rsidR="003F1700" w:rsidRDefault="009743D3" w:rsidP="00FA7077">
                            <w:pPr>
                              <w:jc w:val="both"/>
                            </w:pPr>
                            <w:r w:rsidRPr="00CA53AC">
                              <w:rPr>
                                <w:highlight w:val="yellow"/>
                              </w:rPr>
                              <w:t>Date de naissance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18"/>
                            </w:tblGrid>
                            <w:tr w:rsidR="003F1700" w14:paraId="27E1F344" w14:textId="77777777" w:rsidTr="003F1700">
                              <w:tc>
                                <w:tcPr>
                                  <w:tcW w:w="8318" w:type="dxa"/>
                                </w:tcPr>
                                <w:p w14:paraId="2DF840FD" w14:textId="77777777" w:rsidR="003F1700" w:rsidRDefault="003F1700" w:rsidP="00FA707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3FD2501D" w14:textId="5BC051A1" w:rsidR="00A806E8" w:rsidRDefault="00A806E8" w:rsidP="00FA7077">
                            <w:pPr>
                              <w:jc w:val="both"/>
                            </w:pPr>
                          </w:p>
                          <w:p w14:paraId="760D0EA5" w14:textId="77777777" w:rsidR="001F2AA8" w:rsidRDefault="001F2AA8" w:rsidP="00FA7077">
                            <w:pPr>
                              <w:jc w:val="both"/>
                            </w:pPr>
                          </w:p>
                          <w:p w14:paraId="3D16A83E" w14:textId="7968596F" w:rsidR="009743D3" w:rsidRDefault="009743D3" w:rsidP="00FA7077">
                            <w:pPr>
                              <w:jc w:val="both"/>
                            </w:pPr>
                          </w:p>
                          <w:p w14:paraId="333BE7A5" w14:textId="77777777" w:rsidR="003F1700" w:rsidRDefault="003F1700" w:rsidP="00FA7077">
                            <w:pPr>
                              <w:jc w:val="both"/>
                            </w:pPr>
                          </w:p>
                          <w:p w14:paraId="6802FE3C" w14:textId="55E02833" w:rsidR="00A54D1C" w:rsidRDefault="00A54D1C" w:rsidP="00FA7077">
                            <w:pPr>
                              <w:jc w:val="both"/>
                            </w:pPr>
                          </w:p>
                          <w:p w14:paraId="137315A8" w14:textId="77777777" w:rsidR="00A54D1C" w:rsidRDefault="00A54D1C" w:rsidP="00FA707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E0A8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47.25pt;margin-top:426.75pt;width:493.5pt;height:3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9qXwIAAM0EAAAOAAAAZHJzL2Uyb0RvYy54bWysVE1vGjEQvVfqf7B8bxYokAaxRJSIqlKU&#10;REqqSL0ZrxdW9Xpc27BLf32fvUDS0FNVDsbz4fl482an122t2U45X5HJef+ix5kykorKrHP+7Wn5&#10;4RNnPghTCE1G5XyvPL+evX83bexEDWhDulCOIYjxk8bmfBOCnWSZlxtVC39BVhkYS3K1CBDdOiuc&#10;aBC91tmg1xtnDbnCOpLKe2hvOiOfpfhlqWS4L0uvAtM5R20hnS6dq3hms6mYrJ2wm0oeyhD/UEUt&#10;KoOkp1A3Igi2ddVZqLqSjjyV4UJSnVFZVlKlHtBNv/emm8eNsCr1AnC8PcHk/19Yebd7cKwqcj7m&#10;zIgaI/qOQbFCsaDaoNg4QtRYP4Hno4VvaD9Ti1Ef9R7K2Hlbujr+oycGO8DenwBGJCahHA/Gl8MR&#10;TBK2Ua9/Nb4cxTjZy3PrfPiiqGbxknOHCSZgxe7Wh8716BKzedJVsay0TsLeL7RjO4FhgyMFNZxp&#10;4QOUOV+m3yHbH8+0YQ1q+4jCzkLGXKeYKy3kj/MIqF6b+FIlwh3qjJh12MRbaFdtgvmE24qKPeB0&#10;1HHSW7mskOwW9T4IBxICJixWuMdRakKFdLhxtiH362/66A9uwMpZA1Ln3P/cCqcAw1cD1lz1h8O4&#10;BUkYji4HENxry+q1xWzrBQHKPlbYynSN/kEfr6Wj+hn7N49ZYRJGInfOw/G6CN2qYX+lms+TE3hv&#10;Rbg1j1bG0BG3CPJT+yycPUw9Uu+OjvQXkzfD73zjS0PzbaCySsyIOHeoglFRwM4kbh32Oy7lazl5&#10;vXyFZr8BAAD//wMAUEsDBBQABgAIAAAAIQDaLlhV3wAAAAwBAAAPAAAAZHJzL2Rvd25yZXYueG1s&#10;TI/BTsMwDIbvSLxDZCRuW8rYprY0nRASR4ToOMAtS0wbaJyqybqyp8ec4PZb/vT7c7WbfS8mHKML&#10;pOBmmYFAMsE6ahW87h8XOYiYNFndB0IF3xhhV19eVLq04UQvODWpFVxCsdQKupSGUspoOvQ6LsOA&#10;xLuPMHqdeBxbaUd94nLfy1WWbaXXjvhCpwd86NB8NUevwNJbIPPuns6OGuOK83P+aSalrq/m+zsQ&#10;Cef0B8OvPqtDzU6HcCQbRa9gUaw3jCrIN7ccmMiLFYcDo9v1OgNZV/L/E/UPAAAA//8DAFBLAQIt&#10;ABQABgAIAAAAIQC2gziS/gAAAOEBAAATAAAAAAAAAAAAAAAAAAAAAABbQ29udGVudF9UeXBlc10u&#10;eG1sUEsBAi0AFAAGAAgAAAAhADj9If/WAAAAlAEAAAsAAAAAAAAAAAAAAAAALwEAAF9yZWxzLy5y&#10;ZWxzUEsBAi0AFAAGAAgAAAAhAIJID2pfAgAAzQQAAA4AAAAAAAAAAAAAAAAALgIAAGRycy9lMm9E&#10;b2MueG1sUEsBAi0AFAAGAAgAAAAhANouWFXfAAAADAEAAA8AAAAAAAAAAAAAAAAAuQQAAGRycy9k&#10;b3ducmV2LnhtbFBLBQYAAAAABAAEAPMAAADFBQAAAAA=&#10;" fillcolor="window" strokeweight=".5pt">
                <v:textbox>
                  <w:txbxContent>
                    <w:p w14:paraId="19E33DDF" w14:textId="2E07C95F" w:rsidR="00FA7077" w:rsidRDefault="00FA7077" w:rsidP="00FA7077">
                      <w:pPr>
                        <w:jc w:val="both"/>
                      </w:pPr>
                      <w:r>
                        <w:t>Membre de la Coop </w:t>
                      </w:r>
                      <w:r w:rsidR="0049600F">
                        <w:t>de Santé Ste-Gertrude-Gent</w:t>
                      </w:r>
                      <w:r w:rsidR="001F2AA8">
                        <w:t>i</w:t>
                      </w:r>
                      <w:r w:rsidR="0049600F">
                        <w:t>lly</w:t>
                      </w:r>
                      <w:r w:rsidRPr="00CA53AC">
                        <w:rPr>
                          <w:highlight w:val="yellow"/>
                        </w:rPr>
                        <w:t xml:space="preserve">:   OUI  </w:t>
                      </w:r>
                      <w:sdt>
                        <w:sdtPr>
                          <w:rPr>
                            <w:highlight w:val="yellow"/>
                          </w:rPr>
                          <w:id w:val="-381029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18DA">
                            <w:rPr>
                              <w:rFonts w:ascii="MS Gothic" w:eastAsia="MS Gothic" w:hAnsi="MS Gothic" w:hint="eastAsia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Pr="00CA53AC">
                        <w:rPr>
                          <w:highlight w:val="yellow"/>
                        </w:rPr>
                        <w:t xml:space="preserve">   NON</w:t>
                      </w:r>
                      <w:r w:rsidR="00867B85" w:rsidRPr="00CA53AC">
                        <w:rPr>
                          <w:highlight w:val="yellow"/>
                        </w:rPr>
                        <w:t xml:space="preserve">  </w:t>
                      </w:r>
                      <w:sdt>
                        <w:sdtPr>
                          <w:rPr>
                            <w:highlight w:val="yellow"/>
                          </w:rPr>
                          <w:id w:val="1896233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7B85" w:rsidRPr="00CA53AC">
                            <w:rPr>
                              <w:rFonts w:ascii="MS Gothic" w:eastAsia="MS Gothic" w:hAnsi="MS Gothic" w:hint="eastAsia"/>
                              <w:highlight w:val="yellow"/>
                            </w:rPr>
                            <w:t>☐</w:t>
                          </w:r>
                        </w:sdtContent>
                      </w:sdt>
                    </w:p>
                    <w:p w14:paraId="69A9DF9F" w14:textId="77777777" w:rsidR="0049600F" w:rsidRDefault="00FD4B52" w:rsidP="00FA7077">
                      <w:pPr>
                        <w:jc w:val="both"/>
                      </w:pPr>
                      <w:r w:rsidRPr="00CA53AC">
                        <w:rPr>
                          <w:highlight w:val="yellow"/>
                        </w:rPr>
                        <w:t>Nom</w:t>
                      </w:r>
                      <w:r w:rsidR="0049600F" w:rsidRPr="00CA53AC">
                        <w:rPr>
                          <w:highlight w:val="yellow"/>
                        </w:rPr>
                        <w:t>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87"/>
                      </w:tblGrid>
                      <w:tr w:rsidR="008E6E78" w14:paraId="08236EBC" w14:textId="77777777" w:rsidTr="0049600F">
                        <w:trPr>
                          <w:trHeight w:val="297"/>
                        </w:trPr>
                        <w:tc>
                          <w:tcPr>
                            <w:tcW w:w="8887" w:type="dxa"/>
                          </w:tcPr>
                          <w:p w14:paraId="2BE84172" w14:textId="1EF51DF9" w:rsidR="0049600F" w:rsidRDefault="0049600F" w:rsidP="00FA7077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70F342AE" w14:textId="47C33592" w:rsidR="0049600F" w:rsidRDefault="00FD4B52" w:rsidP="00FA7077">
                      <w:pPr>
                        <w:jc w:val="both"/>
                      </w:pPr>
                      <w:r w:rsidRPr="00CA53AC">
                        <w:rPr>
                          <w:highlight w:val="yellow"/>
                        </w:rPr>
                        <w:t>Prénom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17"/>
                      </w:tblGrid>
                      <w:tr w:rsidR="008E6E78" w14:paraId="49610571" w14:textId="77777777" w:rsidTr="0049600F">
                        <w:trPr>
                          <w:trHeight w:val="312"/>
                        </w:trPr>
                        <w:tc>
                          <w:tcPr>
                            <w:tcW w:w="8917" w:type="dxa"/>
                          </w:tcPr>
                          <w:p w14:paraId="4752AA6D" w14:textId="77777777" w:rsidR="0049600F" w:rsidRDefault="0049600F" w:rsidP="00FA7077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6AC32E68" w14:textId="77777777" w:rsidR="0049600F" w:rsidRDefault="00FA7077" w:rsidP="00FA7077">
                      <w:pPr>
                        <w:jc w:val="both"/>
                      </w:pPr>
                      <w:r w:rsidRPr="00CA53AC">
                        <w:rPr>
                          <w:highlight w:val="yellow"/>
                        </w:rPr>
                        <w:t>Adresse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19"/>
                      </w:tblGrid>
                      <w:tr w:rsidR="008E6E78" w14:paraId="71761C89" w14:textId="77777777" w:rsidTr="0049600F">
                        <w:trPr>
                          <w:trHeight w:val="339"/>
                        </w:trPr>
                        <w:tc>
                          <w:tcPr>
                            <w:tcW w:w="8919" w:type="dxa"/>
                          </w:tcPr>
                          <w:p w14:paraId="6EF96A76" w14:textId="77777777" w:rsidR="0049600F" w:rsidRDefault="0049600F" w:rsidP="00FA7077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688D5ADB" w14:textId="77777777" w:rsidR="0049600F" w:rsidRDefault="00FA7077" w:rsidP="00FA7077">
                      <w:pPr>
                        <w:jc w:val="both"/>
                      </w:pPr>
                      <w:r w:rsidRPr="00CA53AC">
                        <w:rPr>
                          <w:highlight w:val="yellow"/>
                        </w:rPr>
                        <w:t>Ville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32"/>
                      </w:tblGrid>
                      <w:tr w:rsidR="008E6E78" w14:paraId="760EC28E" w14:textId="77777777" w:rsidTr="0049600F">
                        <w:tc>
                          <w:tcPr>
                            <w:tcW w:w="8932" w:type="dxa"/>
                          </w:tcPr>
                          <w:p w14:paraId="5B7A189A" w14:textId="77777777" w:rsidR="0049600F" w:rsidRDefault="0049600F" w:rsidP="00FA7077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46AE4CBE" w14:textId="77777777" w:rsidR="0049600F" w:rsidRDefault="0049600F" w:rsidP="0049600F">
                      <w:pPr>
                        <w:jc w:val="both"/>
                      </w:pPr>
                      <w:r w:rsidRPr="00CA53AC">
                        <w:rPr>
                          <w:highlight w:val="yellow"/>
                        </w:rPr>
                        <w:t>Code postal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32"/>
                      </w:tblGrid>
                      <w:tr w:rsidR="008E6E78" w14:paraId="0A3C4740" w14:textId="77777777" w:rsidTr="0049600F">
                        <w:tc>
                          <w:tcPr>
                            <w:tcW w:w="8932" w:type="dxa"/>
                          </w:tcPr>
                          <w:p w14:paraId="7AB198B5" w14:textId="77777777" w:rsidR="0049600F" w:rsidRDefault="0049600F" w:rsidP="0049600F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6B6D49C0" w14:textId="77777777" w:rsidR="006F3144" w:rsidRDefault="00FA7077" w:rsidP="00FA7077">
                      <w:pPr>
                        <w:jc w:val="both"/>
                      </w:pPr>
                      <w:r w:rsidRPr="00CA53AC">
                        <w:rPr>
                          <w:highlight w:val="yellow"/>
                        </w:rPr>
                        <w:t>Téléphone Résidence :</w:t>
                      </w:r>
                      <w:r w:rsidR="00A806E8"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58"/>
                      </w:tblGrid>
                      <w:tr w:rsidR="006F3144" w14:paraId="6FC3721F" w14:textId="77777777" w:rsidTr="003B2C1C">
                        <w:trPr>
                          <w:trHeight w:val="311"/>
                        </w:trPr>
                        <w:tc>
                          <w:tcPr>
                            <w:tcW w:w="2958" w:type="dxa"/>
                          </w:tcPr>
                          <w:p w14:paraId="2ACF5A2E" w14:textId="77777777" w:rsidR="006F3144" w:rsidRDefault="006F3144" w:rsidP="00FA7077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569A5AB5" w14:textId="4324B79E" w:rsidR="00A806E8" w:rsidRDefault="00A806E8" w:rsidP="00FA7077">
                      <w:pPr>
                        <w:jc w:val="both"/>
                      </w:pPr>
                      <w:r w:rsidRPr="00CA53AC">
                        <w:rPr>
                          <w:highlight w:val="yellow"/>
                        </w:rPr>
                        <w:t>Téléphone Autre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5"/>
                      </w:tblGrid>
                      <w:tr w:rsidR="008E6E78" w14:paraId="0A13EC92" w14:textId="77777777" w:rsidTr="003B2C1C">
                        <w:trPr>
                          <w:trHeight w:val="254"/>
                        </w:trPr>
                        <w:tc>
                          <w:tcPr>
                            <w:tcW w:w="2975" w:type="dxa"/>
                          </w:tcPr>
                          <w:p w14:paraId="02C2E691" w14:textId="77777777" w:rsidR="00A806E8" w:rsidRDefault="00A806E8" w:rsidP="00FA7077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5A0032A5" w14:textId="300C584E" w:rsidR="00A806E8" w:rsidRDefault="009743D3" w:rsidP="00FA7077">
                      <w:pPr>
                        <w:jc w:val="both"/>
                      </w:pPr>
                      <w:r w:rsidRPr="00CA53AC">
                        <w:rPr>
                          <w:highlight w:val="yellow"/>
                        </w:rPr>
                        <w:t>Courriel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8327" w:type="dxa"/>
                        <w:tblLook w:val="04A0" w:firstRow="1" w:lastRow="0" w:firstColumn="1" w:lastColumn="0" w:noHBand="0" w:noVBand="1"/>
                      </w:tblPr>
                      <w:tblGrid>
                        <w:gridCol w:w="8327"/>
                      </w:tblGrid>
                      <w:tr w:rsidR="008B62FF" w14:paraId="70171892" w14:textId="77777777" w:rsidTr="001F2AA8">
                        <w:trPr>
                          <w:trHeight w:val="309"/>
                        </w:trPr>
                        <w:tc>
                          <w:tcPr>
                            <w:tcW w:w="8327" w:type="dxa"/>
                          </w:tcPr>
                          <w:p w14:paraId="2C3B0AB9" w14:textId="77777777" w:rsidR="00A806E8" w:rsidRDefault="00A806E8" w:rsidP="00FA7077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7C087449" w14:textId="77777777" w:rsidR="003F1700" w:rsidRDefault="009743D3" w:rsidP="00FA7077">
                      <w:pPr>
                        <w:jc w:val="both"/>
                      </w:pPr>
                      <w:r w:rsidRPr="00CA53AC">
                        <w:rPr>
                          <w:highlight w:val="yellow"/>
                        </w:rPr>
                        <w:t>Date de naissance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18"/>
                      </w:tblGrid>
                      <w:tr w:rsidR="003F1700" w14:paraId="27E1F344" w14:textId="77777777" w:rsidTr="003F1700">
                        <w:tc>
                          <w:tcPr>
                            <w:tcW w:w="8318" w:type="dxa"/>
                          </w:tcPr>
                          <w:p w14:paraId="2DF840FD" w14:textId="77777777" w:rsidR="003F1700" w:rsidRDefault="003F1700" w:rsidP="00FA7077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3FD2501D" w14:textId="5BC051A1" w:rsidR="00A806E8" w:rsidRDefault="00A806E8" w:rsidP="00FA7077">
                      <w:pPr>
                        <w:jc w:val="both"/>
                      </w:pPr>
                    </w:p>
                    <w:p w14:paraId="760D0EA5" w14:textId="77777777" w:rsidR="001F2AA8" w:rsidRDefault="001F2AA8" w:rsidP="00FA7077">
                      <w:pPr>
                        <w:jc w:val="both"/>
                      </w:pPr>
                    </w:p>
                    <w:p w14:paraId="3D16A83E" w14:textId="7968596F" w:rsidR="009743D3" w:rsidRDefault="009743D3" w:rsidP="00FA7077">
                      <w:pPr>
                        <w:jc w:val="both"/>
                      </w:pPr>
                    </w:p>
                    <w:p w14:paraId="333BE7A5" w14:textId="77777777" w:rsidR="003F1700" w:rsidRDefault="003F1700" w:rsidP="00FA7077">
                      <w:pPr>
                        <w:jc w:val="both"/>
                      </w:pPr>
                    </w:p>
                    <w:p w14:paraId="6802FE3C" w14:textId="55E02833" w:rsidR="00A54D1C" w:rsidRDefault="00A54D1C" w:rsidP="00FA7077">
                      <w:pPr>
                        <w:jc w:val="both"/>
                      </w:pPr>
                    </w:p>
                    <w:p w14:paraId="137315A8" w14:textId="77777777" w:rsidR="00A54D1C" w:rsidRDefault="00A54D1C" w:rsidP="00FA7077">
                      <w:pPr>
                        <w:jc w:val="both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A7077" w:rsidRPr="00FA7077">
        <w:rPr>
          <w:rFonts w:ascii="Arial" w:hAnsi="Arial" w:cs="Arial"/>
          <w:b/>
          <w:sz w:val="20"/>
          <w:szCs w:val="20"/>
        </w:rPr>
        <w:t>INFORMATIONS DE L’ABONNÉ</w:t>
      </w:r>
    </w:p>
    <w:p w14:paraId="1EAA71AB" w14:textId="3275EB9E" w:rsidR="00ED21CD" w:rsidRDefault="00ED21CD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BD7FB9" w14:textId="64E491DD" w:rsidR="009743D3" w:rsidRDefault="00B46AF0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5CC66" wp14:editId="05BFB6C4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5619750" cy="3952875"/>
                <wp:effectExtent l="0" t="0" r="19050" b="28575"/>
                <wp:wrapTopAndBottom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F91F2" w14:textId="7A5CCDC1" w:rsidR="009743D3" w:rsidRDefault="009743D3">
                            <w:r w:rsidRPr="00CA53AC">
                              <w:rPr>
                                <w:highlight w:val="yellow"/>
                              </w:rPr>
                              <w:t xml:space="preserve">Durée : </w:t>
                            </w:r>
                            <w:r w:rsidR="00867B85" w:rsidRPr="00CA53AC">
                              <w:rPr>
                                <w:highlight w:val="yellow"/>
                              </w:rPr>
                              <w:t>12 m</w:t>
                            </w:r>
                            <w:r w:rsidRPr="00CA53AC">
                              <w:rPr>
                                <w:highlight w:val="yellow"/>
                              </w:rPr>
                              <w:t>ois</w:t>
                            </w:r>
                            <w:r w:rsidR="00867B85" w:rsidRPr="00CA53AC">
                              <w:rPr>
                                <w:highlight w:val="yell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highlight w:val="yellow"/>
                                </w:rPr>
                                <w:id w:val="-1214658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7B85" w:rsidRPr="00CA53AC">
                                  <w:rPr>
                                    <w:rFonts w:ascii="MS Gothic" w:eastAsia="MS Gothic" w:hAnsi="MS Gothic" w:hint="eastAsia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867B85" w:rsidRPr="00CA53AC">
                              <w:rPr>
                                <w:highlight w:val="yellow"/>
                              </w:rPr>
                              <w:t>6 mois</w:t>
                            </w:r>
                            <w:sdt>
                              <w:sdtPr>
                                <w:rPr>
                                  <w:highlight w:val="yellow"/>
                                </w:rPr>
                                <w:id w:val="-492322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7B85" w:rsidRPr="00CA53AC">
                                  <w:rPr>
                                    <w:rFonts w:ascii="MS Gothic" w:eastAsia="MS Gothic" w:hAnsi="MS Gothic" w:hint="eastAsia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867B85" w:rsidRPr="00CA53AC">
                              <w:rPr>
                                <w:highlight w:val="yellow"/>
                              </w:rPr>
                              <w:t xml:space="preserve"> 3mois </w:t>
                            </w:r>
                            <w:sdt>
                              <w:sdtPr>
                                <w:rPr>
                                  <w:highlight w:val="yellow"/>
                                </w:rPr>
                                <w:id w:val="-2129540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7B85" w:rsidRPr="00CA53AC">
                                  <w:rPr>
                                    <w:rFonts w:ascii="MS Gothic" w:eastAsia="MS Gothic" w:hAnsi="MS Gothic" w:hint="eastAsia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867B85" w:rsidRPr="00CA53AC">
                              <w:rPr>
                                <w:highlight w:val="yellow"/>
                              </w:rPr>
                              <w:t>1mois</w:t>
                            </w:r>
                            <w:sdt>
                              <w:sdtPr>
                                <w:rPr>
                                  <w:highlight w:val="yellow"/>
                                </w:rPr>
                                <w:id w:val="1828717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7B85" w:rsidRPr="00CA53AC">
                                  <w:rPr>
                                    <w:rFonts w:ascii="MS Gothic" w:eastAsia="MS Gothic" w:hAnsi="MS Gothic" w:hint="eastAsia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C08413B" w14:textId="77777777" w:rsidR="004454DB" w:rsidRDefault="009743D3">
                            <w:r w:rsidRPr="00CA53AC">
                              <w:rPr>
                                <w:highlight w:val="yellow"/>
                              </w:rPr>
                              <w:t>Date de début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27"/>
                            </w:tblGrid>
                            <w:tr w:rsidR="004454DB" w14:paraId="08B18E0C" w14:textId="77777777" w:rsidTr="004454DB">
                              <w:tc>
                                <w:tcPr>
                                  <w:tcW w:w="8527" w:type="dxa"/>
                                </w:tcPr>
                                <w:p w14:paraId="05BEEDB3" w14:textId="77777777" w:rsidR="004454DB" w:rsidRDefault="004454DB"/>
                              </w:tc>
                            </w:tr>
                          </w:tbl>
                          <w:p w14:paraId="4509B080" w14:textId="77777777" w:rsidR="004454DB" w:rsidRDefault="009743D3">
                            <w:r w:rsidRPr="00CA53AC">
                              <w:rPr>
                                <w:highlight w:val="yellow"/>
                              </w:rPr>
                              <w:t>Date de fin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27"/>
                            </w:tblGrid>
                            <w:tr w:rsidR="004454DB" w14:paraId="40957766" w14:textId="77777777" w:rsidTr="004454DB">
                              <w:tc>
                                <w:tcPr>
                                  <w:tcW w:w="8527" w:type="dxa"/>
                                </w:tcPr>
                                <w:p w14:paraId="61BA3BD0" w14:textId="77777777" w:rsidR="004454DB" w:rsidRDefault="004454DB"/>
                              </w:tc>
                            </w:tr>
                          </w:tbl>
                          <w:p w14:paraId="0B89A1EB" w14:textId="77777777" w:rsidR="00ED21CD" w:rsidRDefault="009743D3">
                            <w:r w:rsidRPr="00CA53AC">
                              <w:rPr>
                                <w:highlight w:val="yellow"/>
                              </w:rPr>
                              <w:t xml:space="preserve">Prix de l’abonnement (sans </w:t>
                            </w:r>
                            <w:proofErr w:type="spellStart"/>
                            <w:r w:rsidRPr="00CA53AC">
                              <w:rPr>
                                <w:highlight w:val="yellow"/>
                              </w:rPr>
                              <w:t>tx</w:t>
                            </w:r>
                            <w:proofErr w:type="spellEnd"/>
                            <w:r w:rsidRPr="00CA53AC">
                              <w:rPr>
                                <w:highlight w:val="yellow"/>
                              </w:rPr>
                              <w:t>)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2"/>
                            </w:tblGrid>
                            <w:tr w:rsidR="00ED21CD" w14:paraId="40AB319B" w14:textId="77777777" w:rsidTr="00ED21CD">
                              <w:trPr>
                                <w:trHeight w:val="254"/>
                              </w:trPr>
                              <w:tc>
                                <w:tcPr>
                                  <w:tcW w:w="2582" w:type="dxa"/>
                                </w:tcPr>
                                <w:p w14:paraId="6476E7E5" w14:textId="77777777" w:rsidR="00ED21CD" w:rsidRDefault="00ED21CD"/>
                              </w:tc>
                            </w:tr>
                          </w:tbl>
                          <w:p w14:paraId="75833213" w14:textId="77777777" w:rsidR="00ED21CD" w:rsidRDefault="00086661" w:rsidP="00086661">
                            <w:r w:rsidRPr="00CA53AC">
                              <w:rPr>
                                <w:highlight w:val="yellow"/>
                              </w:rPr>
                              <w:t xml:space="preserve">Prix de l’abonnement (avec </w:t>
                            </w:r>
                            <w:proofErr w:type="spellStart"/>
                            <w:r w:rsidRPr="00CA53AC">
                              <w:rPr>
                                <w:highlight w:val="yellow"/>
                              </w:rPr>
                              <w:t>tx</w:t>
                            </w:r>
                            <w:proofErr w:type="spellEnd"/>
                            <w:r w:rsidRPr="00CA53AC">
                              <w:rPr>
                                <w:highlight w:val="yellow"/>
                              </w:rPr>
                              <w:t>)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6"/>
                            </w:tblGrid>
                            <w:tr w:rsidR="00ED21CD" w14:paraId="3B64FCCB" w14:textId="77777777" w:rsidTr="00ED21CD">
                              <w:trPr>
                                <w:trHeight w:val="282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391A275D" w14:textId="77777777" w:rsidR="00ED21CD" w:rsidRDefault="00ED21CD" w:rsidP="00086661"/>
                              </w:tc>
                            </w:tr>
                          </w:tbl>
                          <w:p w14:paraId="4EA45203" w14:textId="77777777" w:rsidR="003B2C1C" w:rsidRDefault="003B2C1C"/>
                          <w:p w14:paraId="476DD177" w14:textId="33BF581E" w:rsidR="009743D3" w:rsidRDefault="009743D3">
                            <w:r>
                              <w:t>Autre : ________________________________________________________________________</w:t>
                            </w:r>
                          </w:p>
                          <w:p w14:paraId="5410BE76" w14:textId="77777777" w:rsidR="003B2C1C" w:rsidRDefault="009743D3">
                            <w:r w:rsidRPr="00CA53AC">
                              <w:rPr>
                                <w:highlight w:val="yellow"/>
                              </w:rPr>
                              <w:t>Nombre de paiement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2"/>
                            </w:tblGrid>
                            <w:tr w:rsidR="003B2C1C" w14:paraId="2448BA04" w14:textId="77777777" w:rsidTr="003B2C1C">
                              <w:trPr>
                                <w:trHeight w:val="254"/>
                              </w:trPr>
                              <w:tc>
                                <w:tcPr>
                                  <w:tcW w:w="2702" w:type="dxa"/>
                                </w:tcPr>
                                <w:p w14:paraId="1B9E55A7" w14:textId="77777777" w:rsidR="003B2C1C" w:rsidRDefault="003B2C1C"/>
                              </w:tc>
                            </w:tr>
                          </w:tbl>
                          <w:p w14:paraId="77F5B7A7" w14:textId="77777777" w:rsidR="003B2C1C" w:rsidRDefault="009743D3">
                            <w:r w:rsidRPr="00CA53AC">
                              <w:rPr>
                                <w:highlight w:val="yellow"/>
                              </w:rPr>
                              <w:t>Prix par paiement (</w:t>
                            </w:r>
                            <w:proofErr w:type="spellStart"/>
                            <w:r w:rsidRPr="00CA53AC">
                              <w:rPr>
                                <w:highlight w:val="yellow"/>
                              </w:rPr>
                              <w:t>tx</w:t>
                            </w:r>
                            <w:proofErr w:type="spellEnd"/>
                            <w:r w:rsidRPr="00CA53AC">
                              <w:rPr>
                                <w:highlight w:val="yellow"/>
                              </w:rPr>
                              <w:t xml:space="preserve"> incluses)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2"/>
                            </w:tblGrid>
                            <w:tr w:rsidR="003B2C1C" w14:paraId="5E254716" w14:textId="77777777" w:rsidTr="003B2C1C">
                              <w:trPr>
                                <w:trHeight w:val="254"/>
                              </w:trPr>
                              <w:tc>
                                <w:tcPr>
                                  <w:tcW w:w="2702" w:type="dxa"/>
                                </w:tcPr>
                                <w:p w14:paraId="3F0C83B3" w14:textId="77777777" w:rsidR="003B2C1C" w:rsidRDefault="003B2C1C"/>
                              </w:tc>
                            </w:tr>
                          </w:tbl>
                          <w:p w14:paraId="5B0995C6" w14:textId="02725A10" w:rsidR="009743D3" w:rsidRDefault="00974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CC66" id="Zone de texte 7" o:spid="_x0000_s1028" type="#_x0000_t202" style="position:absolute;margin-left:1.5pt;margin-top:14.25pt;width:442.5pt;height:3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EcmwIAAL8FAAAOAAAAZHJzL2Uyb0RvYy54bWysVEtPGzEQvlfqf7B8L5sEQkjEBqUgqkoI&#10;UKFC6s3x2sTC9ri2k93013fs3Q3hcaHqZXfs+WY8883j9KwxmmyEDwpsSYcHA0qE5VAp+1jSn/eX&#10;X04oCZHZimmwoqRbEejZ/POn09rNxAhWoCvhCTqxYVa7kq5idLOiCHwlDAsH4IRFpQRvWMSjfywq&#10;z2r0bnQxGgyOixp85TxwEQLeXrRKOs/+pRQ83kgZRCS6pBhbzF+fv8v0LeanbPbomVsp3oXB/iEK&#10;w5TFR3euLlhkZO3VG1dGcQ8BZDzgYAqQUnGRc8BshoNX2dytmBM5FyQnuB1N4f+55debW09UVdIJ&#10;JZYZLNEvLBSpBImiiYJMEkW1CzNE3jnExuYrNFjq/j7gZcq8kd6kP+ZEUI9kb3cEoyfC8XJ8PJxO&#10;xqjiqDucjkcnk3HyUzybOx/iNwGGJKGkHiuYiWWbqxBbaA9JrwXQqrpUWudD6hpxrj3ZMKy3jjlI&#10;dP4CpS2pS3p8iHG88ZBc7+yXmvGnLrw9D+hP22Qpcn91YSWKWiqyFLdaJIy2P4REfjMj78TIOBd2&#10;F2dGJ5TEjD5i2OGfo/qIcZsHWuSXwcadsVEWfMvSS2qrp55a2eKxhnt5JzE2yyY31qjvlCVUW2wg&#10;D+0UBscvFfJ9xUK8ZR7HDhsDV0m8wY/UgEWCTqJkBf7Pe/cJj9OAWkpqHOOSht9r5gUl+rvFOZkO&#10;j47S3OfD0XgywoPf1yz3NXZtzgE7Z4hLy/EsJnzUvSg9mAfcOIv0KqqY5fh2SWMvnsd2ueDG4mKx&#10;yCCcdMfilb1zPLlOLKc+u28emHddn6dhu4Z+4NnsVbu32GRpYbGOIFWehcRzy2rHP26JPE3dRktr&#10;aP+cUc97d/4XAAD//wMAUEsDBBQABgAIAAAAIQDUIw7e2wAAAAgBAAAPAAAAZHJzL2Rvd25yZXYu&#10;eG1sTI/BTsMwEETvSPyDtUjcqNOiViZkUwEqXDhREOdt7NoRsR3Zbhr+nuUEx9lZzbxptrMfxGRS&#10;7mNAWC4qECZ0UffBIny8P98oELlQ0DTEYBC+TYZte3nRUK3jObyZaV+s4JCQa0JwpYy1lLlzxlNe&#10;xNEE9o4xeSosk5U60ZnD/SBXVbWRnvrADY5G8+RM97U/eYTdo72znaLkdkr3/TR/Hl/tC+L11fxw&#10;D6KYufw9wy8+o0PLTId4CjqLAeGWlxSElVqDYFspxYcDwma9rEC2jfw/oP0BAAD//wMAUEsBAi0A&#10;FAAGAAgAAAAhALaDOJL+AAAA4QEAABMAAAAAAAAAAAAAAAAAAAAAAFtDb250ZW50X1R5cGVzXS54&#10;bWxQSwECLQAUAAYACAAAACEAOP0h/9YAAACUAQAACwAAAAAAAAAAAAAAAAAvAQAAX3JlbHMvLnJl&#10;bHNQSwECLQAUAAYACAAAACEA/uKBHJsCAAC/BQAADgAAAAAAAAAAAAAAAAAuAgAAZHJzL2Uyb0Rv&#10;Yy54bWxQSwECLQAUAAYACAAAACEA1CMO3tsAAAAIAQAADwAAAAAAAAAAAAAAAAD1BAAAZHJzL2Rv&#10;d25yZXYueG1sUEsFBgAAAAAEAAQA8wAAAP0FAAAAAA==&#10;" fillcolor="white [3201]" strokeweight=".5pt">
                <v:textbox>
                  <w:txbxContent>
                    <w:p w14:paraId="454F91F2" w14:textId="7A5CCDC1" w:rsidR="009743D3" w:rsidRDefault="009743D3">
                      <w:r w:rsidRPr="00CA53AC">
                        <w:rPr>
                          <w:highlight w:val="yellow"/>
                        </w:rPr>
                        <w:t xml:space="preserve">Durée : </w:t>
                      </w:r>
                      <w:r w:rsidR="00867B85" w:rsidRPr="00CA53AC">
                        <w:rPr>
                          <w:highlight w:val="yellow"/>
                        </w:rPr>
                        <w:t>12 m</w:t>
                      </w:r>
                      <w:r w:rsidRPr="00CA53AC">
                        <w:rPr>
                          <w:highlight w:val="yellow"/>
                        </w:rPr>
                        <w:t>ois</w:t>
                      </w:r>
                      <w:r w:rsidR="00867B85" w:rsidRPr="00CA53AC">
                        <w:rPr>
                          <w:highlight w:val="yellow"/>
                        </w:rPr>
                        <w:t xml:space="preserve"> </w:t>
                      </w:r>
                      <w:sdt>
                        <w:sdtPr>
                          <w:rPr>
                            <w:highlight w:val="yellow"/>
                          </w:rPr>
                          <w:id w:val="-12146580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7B85" w:rsidRPr="00CA53AC">
                            <w:rPr>
                              <w:rFonts w:ascii="MS Gothic" w:eastAsia="MS Gothic" w:hAnsi="MS Gothic" w:hint="eastAsia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867B85" w:rsidRPr="00CA53AC">
                        <w:rPr>
                          <w:highlight w:val="yellow"/>
                        </w:rPr>
                        <w:t>6 mois</w:t>
                      </w:r>
                      <w:sdt>
                        <w:sdtPr>
                          <w:rPr>
                            <w:highlight w:val="yellow"/>
                          </w:rPr>
                          <w:id w:val="-492322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7B85" w:rsidRPr="00CA53AC">
                            <w:rPr>
                              <w:rFonts w:ascii="MS Gothic" w:eastAsia="MS Gothic" w:hAnsi="MS Gothic" w:hint="eastAsia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867B85" w:rsidRPr="00CA53AC">
                        <w:rPr>
                          <w:highlight w:val="yellow"/>
                        </w:rPr>
                        <w:t xml:space="preserve"> 3mois </w:t>
                      </w:r>
                      <w:sdt>
                        <w:sdtPr>
                          <w:rPr>
                            <w:highlight w:val="yellow"/>
                          </w:rPr>
                          <w:id w:val="-2129540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7B85" w:rsidRPr="00CA53AC">
                            <w:rPr>
                              <w:rFonts w:ascii="MS Gothic" w:eastAsia="MS Gothic" w:hAnsi="MS Gothic" w:hint="eastAsia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867B85" w:rsidRPr="00CA53AC">
                        <w:rPr>
                          <w:highlight w:val="yellow"/>
                        </w:rPr>
                        <w:t>1mois</w:t>
                      </w:r>
                      <w:sdt>
                        <w:sdtPr>
                          <w:rPr>
                            <w:highlight w:val="yellow"/>
                          </w:rPr>
                          <w:id w:val="1828717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7B85" w:rsidRPr="00CA53AC">
                            <w:rPr>
                              <w:rFonts w:ascii="MS Gothic" w:eastAsia="MS Gothic" w:hAnsi="MS Gothic" w:hint="eastAsia"/>
                              <w:highlight w:val="yellow"/>
                            </w:rPr>
                            <w:t>☐</w:t>
                          </w:r>
                        </w:sdtContent>
                      </w:sdt>
                    </w:p>
                    <w:p w14:paraId="5C08413B" w14:textId="77777777" w:rsidR="004454DB" w:rsidRDefault="009743D3">
                      <w:r w:rsidRPr="00CA53AC">
                        <w:rPr>
                          <w:highlight w:val="yellow"/>
                        </w:rPr>
                        <w:t>Date de début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27"/>
                      </w:tblGrid>
                      <w:tr w:rsidR="004454DB" w14:paraId="08B18E0C" w14:textId="77777777" w:rsidTr="004454DB">
                        <w:tc>
                          <w:tcPr>
                            <w:tcW w:w="8527" w:type="dxa"/>
                          </w:tcPr>
                          <w:p w14:paraId="05BEEDB3" w14:textId="77777777" w:rsidR="004454DB" w:rsidRDefault="004454DB"/>
                        </w:tc>
                      </w:tr>
                    </w:tbl>
                    <w:p w14:paraId="4509B080" w14:textId="77777777" w:rsidR="004454DB" w:rsidRDefault="009743D3">
                      <w:r w:rsidRPr="00CA53AC">
                        <w:rPr>
                          <w:highlight w:val="yellow"/>
                        </w:rPr>
                        <w:t>Date de fin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27"/>
                      </w:tblGrid>
                      <w:tr w:rsidR="004454DB" w14:paraId="40957766" w14:textId="77777777" w:rsidTr="004454DB">
                        <w:tc>
                          <w:tcPr>
                            <w:tcW w:w="8527" w:type="dxa"/>
                          </w:tcPr>
                          <w:p w14:paraId="61BA3BD0" w14:textId="77777777" w:rsidR="004454DB" w:rsidRDefault="004454DB"/>
                        </w:tc>
                      </w:tr>
                    </w:tbl>
                    <w:p w14:paraId="0B89A1EB" w14:textId="77777777" w:rsidR="00ED21CD" w:rsidRDefault="009743D3">
                      <w:r w:rsidRPr="00CA53AC">
                        <w:rPr>
                          <w:highlight w:val="yellow"/>
                        </w:rPr>
                        <w:t xml:space="preserve">Prix de l’abonnement (sans </w:t>
                      </w:r>
                      <w:proofErr w:type="spellStart"/>
                      <w:r w:rsidRPr="00CA53AC">
                        <w:rPr>
                          <w:highlight w:val="yellow"/>
                        </w:rPr>
                        <w:t>tx</w:t>
                      </w:r>
                      <w:proofErr w:type="spellEnd"/>
                      <w:r w:rsidRPr="00CA53AC">
                        <w:rPr>
                          <w:highlight w:val="yellow"/>
                        </w:rPr>
                        <w:t>)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2"/>
                      </w:tblGrid>
                      <w:tr w:rsidR="00ED21CD" w14:paraId="40AB319B" w14:textId="77777777" w:rsidTr="00ED21CD">
                        <w:trPr>
                          <w:trHeight w:val="254"/>
                        </w:trPr>
                        <w:tc>
                          <w:tcPr>
                            <w:tcW w:w="2582" w:type="dxa"/>
                          </w:tcPr>
                          <w:p w14:paraId="6476E7E5" w14:textId="77777777" w:rsidR="00ED21CD" w:rsidRDefault="00ED21CD"/>
                        </w:tc>
                      </w:tr>
                    </w:tbl>
                    <w:p w14:paraId="75833213" w14:textId="77777777" w:rsidR="00ED21CD" w:rsidRDefault="00086661" w:rsidP="00086661">
                      <w:r w:rsidRPr="00CA53AC">
                        <w:rPr>
                          <w:highlight w:val="yellow"/>
                        </w:rPr>
                        <w:t xml:space="preserve">Prix de l’abonnement (avec </w:t>
                      </w:r>
                      <w:proofErr w:type="spellStart"/>
                      <w:r w:rsidRPr="00CA53AC">
                        <w:rPr>
                          <w:highlight w:val="yellow"/>
                        </w:rPr>
                        <w:t>tx</w:t>
                      </w:r>
                      <w:proofErr w:type="spellEnd"/>
                      <w:r w:rsidRPr="00CA53AC">
                        <w:rPr>
                          <w:highlight w:val="yellow"/>
                        </w:rPr>
                        <w:t>)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6"/>
                      </w:tblGrid>
                      <w:tr w:rsidR="00ED21CD" w14:paraId="3B64FCCB" w14:textId="77777777" w:rsidTr="00ED21CD">
                        <w:trPr>
                          <w:trHeight w:val="282"/>
                        </w:trPr>
                        <w:tc>
                          <w:tcPr>
                            <w:tcW w:w="2626" w:type="dxa"/>
                          </w:tcPr>
                          <w:p w14:paraId="391A275D" w14:textId="77777777" w:rsidR="00ED21CD" w:rsidRDefault="00ED21CD" w:rsidP="00086661"/>
                        </w:tc>
                      </w:tr>
                    </w:tbl>
                    <w:p w14:paraId="4EA45203" w14:textId="77777777" w:rsidR="003B2C1C" w:rsidRDefault="003B2C1C"/>
                    <w:p w14:paraId="476DD177" w14:textId="33BF581E" w:rsidR="009743D3" w:rsidRDefault="009743D3">
                      <w:r>
                        <w:t>Autre : ________________________________________________________________________</w:t>
                      </w:r>
                    </w:p>
                    <w:p w14:paraId="5410BE76" w14:textId="77777777" w:rsidR="003B2C1C" w:rsidRDefault="009743D3">
                      <w:r w:rsidRPr="00CA53AC">
                        <w:rPr>
                          <w:highlight w:val="yellow"/>
                        </w:rPr>
                        <w:t>Nombre de paiement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02"/>
                      </w:tblGrid>
                      <w:tr w:rsidR="003B2C1C" w14:paraId="2448BA04" w14:textId="77777777" w:rsidTr="003B2C1C">
                        <w:trPr>
                          <w:trHeight w:val="254"/>
                        </w:trPr>
                        <w:tc>
                          <w:tcPr>
                            <w:tcW w:w="2702" w:type="dxa"/>
                          </w:tcPr>
                          <w:p w14:paraId="1B9E55A7" w14:textId="77777777" w:rsidR="003B2C1C" w:rsidRDefault="003B2C1C"/>
                        </w:tc>
                      </w:tr>
                    </w:tbl>
                    <w:p w14:paraId="77F5B7A7" w14:textId="77777777" w:rsidR="003B2C1C" w:rsidRDefault="009743D3">
                      <w:r w:rsidRPr="00CA53AC">
                        <w:rPr>
                          <w:highlight w:val="yellow"/>
                        </w:rPr>
                        <w:t>Prix par paiement (</w:t>
                      </w:r>
                      <w:proofErr w:type="spellStart"/>
                      <w:r w:rsidRPr="00CA53AC">
                        <w:rPr>
                          <w:highlight w:val="yellow"/>
                        </w:rPr>
                        <w:t>tx</w:t>
                      </w:r>
                      <w:proofErr w:type="spellEnd"/>
                      <w:r w:rsidRPr="00CA53AC">
                        <w:rPr>
                          <w:highlight w:val="yellow"/>
                        </w:rPr>
                        <w:t xml:space="preserve"> incluses)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02"/>
                      </w:tblGrid>
                      <w:tr w:rsidR="003B2C1C" w14:paraId="5E254716" w14:textId="77777777" w:rsidTr="003B2C1C">
                        <w:trPr>
                          <w:trHeight w:val="254"/>
                        </w:trPr>
                        <w:tc>
                          <w:tcPr>
                            <w:tcW w:w="2702" w:type="dxa"/>
                          </w:tcPr>
                          <w:p w14:paraId="3F0C83B3" w14:textId="77777777" w:rsidR="003B2C1C" w:rsidRDefault="003B2C1C"/>
                        </w:tc>
                      </w:tr>
                    </w:tbl>
                    <w:p w14:paraId="5B0995C6" w14:textId="02725A10" w:rsidR="009743D3" w:rsidRDefault="009743D3"/>
                  </w:txbxContent>
                </v:textbox>
                <w10:wrap type="topAndBottom"/>
              </v:shape>
            </w:pict>
          </mc:Fallback>
        </mc:AlternateContent>
      </w:r>
      <w:r w:rsidR="009743D3" w:rsidRPr="009743D3">
        <w:rPr>
          <w:rFonts w:ascii="Arial" w:hAnsi="Arial" w:cs="Arial"/>
          <w:b/>
          <w:sz w:val="20"/>
          <w:szCs w:val="20"/>
        </w:rPr>
        <w:t>DÉTAILS D’</w:t>
      </w:r>
      <w:r w:rsidR="009743D3">
        <w:rPr>
          <w:rFonts w:ascii="Arial" w:hAnsi="Arial" w:cs="Arial"/>
          <w:b/>
          <w:sz w:val="20"/>
          <w:szCs w:val="20"/>
        </w:rPr>
        <w:t>ABONNEMEN</w:t>
      </w:r>
      <w:r w:rsidR="0050653B">
        <w:rPr>
          <w:rFonts w:ascii="Arial" w:hAnsi="Arial" w:cs="Arial"/>
          <w:b/>
          <w:sz w:val="20"/>
          <w:szCs w:val="20"/>
        </w:rPr>
        <w:t>T</w:t>
      </w:r>
    </w:p>
    <w:p w14:paraId="3B5ED251" w14:textId="77777777" w:rsidR="00ED21CD" w:rsidRDefault="00ED21CD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73922041" w14:textId="77777777" w:rsidR="00ED21CD" w:rsidRDefault="00ED21CD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7F109BD9" w14:textId="77777777" w:rsidR="003B2C1C" w:rsidRDefault="003B2C1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6597E891" w14:textId="77777777" w:rsidR="003B2C1C" w:rsidRDefault="003B2C1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1E29839D" w14:textId="77777777" w:rsidR="003B2C1C" w:rsidRDefault="003B2C1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6D700F81" w14:textId="77777777" w:rsidR="003B2C1C" w:rsidRDefault="003B2C1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188CC7C1" w14:textId="77777777" w:rsidR="003B2C1C" w:rsidRDefault="003B2C1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578E5AA9" w14:textId="77777777" w:rsidR="003B2C1C" w:rsidRDefault="003B2C1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2CB33372" w14:textId="6BD7F993" w:rsidR="00AD2244" w:rsidRPr="00AD2244" w:rsidRDefault="003F1700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F9324" wp14:editId="0D236C7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676900" cy="2695575"/>
                <wp:effectExtent l="0" t="0" r="19050" b="2857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8BF37" w14:textId="77777777" w:rsidR="00A806E8" w:rsidRDefault="00AD2244">
                            <w:r w:rsidRPr="00CA53AC">
                              <w:rPr>
                                <w:highlight w:val="yellow"/>
                              </w:rPr>
                              <w:t>Date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7"/>
                            </w:tblGrid>
                            <w:tr w:rsidR="00A806E8" w14:paraId="3F6004B2" w14:textId="77777777" w:rsidTr="00A778E2">
                              <w:trPr>
                                <w:trHeight w:val="255"/>
                              </w:trPr>
                              <w:tc>
                                <w:tcPr>
                                  <w:tcW w:w="2567" w:type="dxa"/>
                                </w:tcPr>
                                <w:p w14:paraId="7363311C" w14:textId="77777777" w:rsidR="00A806E8" w:rsidRDefault="00A806E8"/>
                              </w:tc>
                            </w:tr>
                          </w:tbl>
                          <w:p w14:paraId="63B8E32D" w14:textId="77777777" w:rsidR="00A806E8" w:rsidRDefault="00AD2244">
                            <w:r w:rsidRPr="00CA53AC">
                              <w:rPr>
                                <w:highlight w:val="yellow"/>
                              </w:rPr>
                              <w:t>Montant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7"/>
                            </w:tblGrid>
                            <w:tr w:rsidR="00A806E8" w14:paraId="0B892028" w14:textId="77777777" w:rsidTr="00A778E2">
                              <w:trPr>
                                <w:trHeight w:val="254"/>
                              </w:trPr>
                              <w:tc>
                                <w:tcPr>
                                  <w:tcW w:w="2567" w:type="dxa"/>
                                </w:tcPr>
                                <w:p w14:paraId="06F8A2C5" w14:textId="77777777" w:rsidR="00A806E8" w:rsidRDefault="00A806E8"/>
                              </w:tc>
                            </w:tr>
                          </w:tbl>
                          <w:p w14:paraId="1A35B266" w14:textId="77777777" w:rsidR="00A806E8" w:rsidRDefault="00AD2244">
                            <w:r w:rsidRPr="00CA53AC">
                              <w:rPr>
                                <w:highlight w:val="yellow"/>
                              </w:rPr>
                              <w:t>Mode de paiement 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</w:tblGrid>
                            <w:tr w:rsidR="00A806E8" w14:paraId="036F5D2B" w14:textId="77777777" w:rsidTr="00D43C8E">
                              <w:trPr>
                                <w:trHeight w:val="327"/>
                              </w:trPr>
                              <w:tc>
                                <w:tcPr>
                                  <w:tcW w:w="4815" w:type="dxa"/>
                                </w:tcPr>
                                <w:p w14:paraId="24CA641C" w14:textId="183666CD" w:rsidR="00A806E8" w:rsidRDefault="00A778E2">
                                  <w:r>
                                    <w:t xml:space="preserve">Crédit </w:t>
                                  </w:r>
                                  <w:sdt>
                                    <w:sdtPr>
                                      <w:id w:val="17483875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>Débit</w:t>
                                  </w:r>
                                  <w:sdt>
                                    <w:sdtPr>
                                      <w:id w:val="7477756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Chèque </w:t>
                                  </w:r>
                                  <w:sdt>
                                    <w:sdtPr>
                                      <w:id w:val="5179009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>Comptant</w:t>
                                  </w:r>
                                  <w:sdt>
                                    <w:sdtPr>
                                      <w:id w:val="4765695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43C8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43C8E">
                                    <w:t xml:space="preserve">  DPA</w:t>
                                  </w:r>
                                  <w:r w:rsidR="00D43C8E">
                                    <w:rPr>
                                      <w:rFonts w:ascii="MS Gothic" w:eastAsia="MS Gothic" w:hAnsi="MS Gothic" w:hint="eastAsi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hint="eastAsia"/>
                                      </w:rPr>
                                      <w:id w:val="7120863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43C8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3A246C5D" w14:textId="77777777" w:rsidR="007A72DC" w:rsidRDefault="007A72D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13AB9203" w14:textId="34479B7A" w:rsidR="00A806E8" w:rsidRDefault="00AD2244">
                            <w:r w:rsidRPr="00CA53AC">
                              <w:rPr>
                                <w:highlight w:val="yellow"/>
                              </w:rPr>
                              <w:t>Nombre de versements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</w:tblGrid>
                            <w:tr w:rsidR="00A806E8" w14:paraId="4562AB63" w14:textId="77777777" w:rsidTr="003F1700">
                              <w:tc>
                                <w:tcPr>
                                  <w:tcW w:w="2405" w:type="dxa"/>
                                </w:tcPr>
                                <w:p w14:paraId="6F23A44A" w14:textId="7AE1F7F6" w:rsidR="00A806E8" w:rsidRDefault="00A806E8"/>
                              </w:tc>
                            </w:tr>
                          </w:tbl>
                          <w:p w14:paraId="5F714C65" w14:textId="30399EEF" w:rsidR="00AD2244" w:rsidRDefault="00AD2244">
                            <w:r>
                              <w:t>Pour les autres paiements, se référer à la facture.</w:t>
                            </w:r>
                          </w:p>
                          <w:p w14:paraId="2D92F17F" w14:textId="77777777" w:rsidR="003F1700" w:rsidRDefault="003F1700"/>
                          <w:p w14:paraId="6B057BD2" w14:textId="77777777" w:rsidR="003F1700" w:rsidRDefault="003F1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9324" id="Zone de texte 9" o:spid="_x0000_s1029" type="#_x0000_t202" style="position:absolute;margin-left:0;margin-top:14pt;width:447pt;height:21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2ynQIAAL8FAAAOAAAAZHJzL2Uyb0RvYy54bWysVE1PGzEQvVfqf7B8L5sEEpqIDUpBVJUQ&#10;oIYKqTfHaxML2+PaTnbTX9+xdzcEyoWql92x58145s3H2XljNNkKHxTYkg6PBpQIy6FS9rGkP+6v&#10;Pn2mJERmK6bBipLuRKDn848fzmo3EyNYg66EJ+jEhlntSrqO0c2KIvC1MCwcgRMWlRK8YRGP/rGo&#10;PKvRu9HFaDCYFDX4ynngIgS8vWyVdJ79Syl4vJUyiEh0STG2mL8+f1fpW8zP2OzRM7dWvAuD/UMU&#10;himLj+5dXbLIyMarv1wZxT0EkPGIgylASsVFzgGzGQ5eZbNcMydyLkhOcHuawv9zy2+2d56oqqRT&#10;SiwzWKKfWChSCRJFEwWZJopqF2aIXDrExuYLNFjq/j7gZcq8kd6kP+ZEUI9k7/YEoyfC8XI8OZ1M&#10;B6jiqBtNpuPx6Tj5KZ7NnQ/xqwBDklBSjxXMxLLtdYgttIek1wJoVV0prfMhdY240J5sGdZbxxwk&#10;On+B0pbUJZ0cjwfZ8Qtdcr23X2nGn7rwDlDoT9v0nMj91YWVKGqpyFLcaZEw2n4XEvnNjLwRI+Nc&#10;2H2cGZ1QEjN6j2GHf47qPcZtHmiRXwYb98ZGWfAtSy+prZ56amWLxxoe5J3E2Kya3FjHfaesoNph&#10;A3lopzA4fqWQ72sW4h3zOHbYGLhK4i1+pAYsEnQSJWvwv9+6T3icBtRSUuMYlzT82jAvKNHfLM7J&#10;dHhykuY+H07GpyM8+EPN6lBjN+YCsHOGuLQcz2LCR92L0oN5wI2zSK+iilmOb5c09uJFbJcLbiwu&#10;FosMwkl3LF7bpePJdWI59dl988C86/o8DdsN9APPZq/avcUmSwuLTQSp8iwknltWO/5xS+Rp6jZa&#10;WkOH54x63rvzPwAAAP//AwBQSwMEFAAGAAgAAAAhANR73rTbAAAABwEAAA8AAABkcnMvZG93bnJl&#10;di54bWxMj8FOwzAQRO9I/IO1SNyo06hFbohTASpcOFEQ523s2lZjO7LdNPw9ywlOO6tZzbxtt7Mf&#10;2KRTdjFIWC4qYDr0UblgJHx+vNwJYLlgUDjEoCV86wzb7vqqxUbFS3jX074YRiEhNyjBljI2nOfe&#10;ao95EUcdyDvG5LHQmgxXCS8U7gdeV9U99+gCNVgc9bPV/Wl/9hJ2T2ZjeoHJ7oRybpq/jm/mVcrb&#10;m/nxAVjRc/k7hl98QoeOmA7xHFRmgwR6pEioBU1yxWZF4iBhta7XwLuW/+fvfgAAAP//AwBQSwEC&#10;LQAUAAYACAAAACEAtoM4kv4AAADhAQAAEwAAAAAAAAAAAAAAAAAAAAAAW0NvbnRlbnRfVHlwZXNd&#10;LnhtbFBLAQItABQABgAIAAAAIQA4/SH/1gAAAJQBAAALAAAAAAAAAAAAAAAAAC8BAABfcmVscy8u&#10;cmVsc1BLAQItABQABgAIAAAAIQD91I2ynQIAAL8FAAAOAAAAAAAAAAAAAAAAAC4CAABkcnMvZTJv&#10;RG9jLnhtbFBLAQItABQABgAIAAAAIQDUe9602wAAAAcBAAAPAAAAAAAAAAAAAAAAAPcEAABkcnMv&#10;ZG93bnJldi54bWxQSwUGAAAAAAQABADzAAAA/wUAAAAA&#10;" fillcolor="white [3201]" strokeweight=".5pt">
                <v:textbox>
                  <w:txbxContent>
                    <w:p w14:paraId="18E8BF37" w14:textId="77777777" w:rsidR="00A806E8" w:rsidRDefault="00AD2244">
                      <w:r w:rsidRPr="00CA53AC">
                        <w:rPr>
                          <w:highlight w:val="yellow"/>
                        </w:rPr>
                        <w:t>Date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67"/>
                      </w:tblGrid>
                      <w:tr w:rsidR="00A806E8" w14:paraId="3F6004B2" w14:textId="77777777" w:rsidTr="00A778E2">
                        <w:trPr>
                          <w:trHeight w:val="255"/>
                        </w:trPr>
                        <w:tc>
                          <w:tcPr>
                            <w:tcW w:w="2567" w:type="dxa"/>
                          </w:tcPr>
                          <w:p w14:paraId="7363311C" w14:textId="77777777" w:rsidR="00A806E8" w:rsidRDefault="00A806E8"/>
                        </w:tc>
                      </w:tr>
                    </w:tbl>
                    <w:p w14:paraId="63B8E32D" w14:textId="77777777" w:rsidR="00A806E8" w:rsidRDefault="00AD2244">
                      <w:r w:rsidRPr="00CA53AC">
                        <w:rPr>
                          <w:highlight w:val="yellow"/>
                        </w:rPr>
                        <w:t>Montant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67"/>
                      </w:tblGrid>
                      <w:tr w:rsidR="00A806E8" w14:paraId="0B892028" w14:textId="77777777" w:rsidTr="00A778E2">
                        <w:trPr>
                          <w:trHeight w:val="254"/>
                        </w:trPr>
                        <w:tc>
                          <w:tcPr>
                            <w:tcW w:w="2567" w:type="dxa"/>
                          </w:tcPr>
                          <w:p w14:paraId="06F8A2C5" w14:textId="77777777" w:rsidR="00A806E8" w:rsidRDefault="00A806E8"/>
                        </w:tc>
                      </w:tr>
                    </w:tbl>
                    <w:p w14:paraId="1A35B266" w14:textId="77777777" w:rsidR="00A806E8" w:rsidRDefault="00AD2244">
                      <w:r w:rsidRPr="00CA53AC">
                        <w:rPr>
                          <w:highlight w:val="yellow"/>
                        </w:rPr>
                        <w:t>Mode de paiement 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</w:tblGrid>
                      <w:tr w:rsidR="00A806E8" w14:paraId="036F5D2B" w14:textId="77777777" w:rsidTr="00D43C8E">
                        <w:trPr>
                          <w:trHeight w:val="327"/>
                        </w:trPr>
                        <w:tc>
                          <w:tcPr>
                            <w:tcW w:w="4815" w:type="dxa"/>
                          </w:tcPr>
                          <w:p w14:paraId="24CA641C" w14:textId="183666CD" w:rsidR="00A806E8" w:rsidRDefault="00A778E2">
                            <w:r>
                              <w:t xml:space="preserve">Crédit </w:t>
                            </w:r>
                            <w:sdt>
                              <w:sdtPr>
                                <w:id w:val="1748387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Débit</w:t>
                            </w:r>
                            <w:sdt>
                              <w:sdtPr>
                                <w:id w:val="747775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Chèque </w:t>
                            </w:r>
                            <w:sdt>
                              <w:sdtPr>
                                <w:id w:val="517900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Comptant</w:t>
                            </w:r>
                            <w:sdt>
                              <w:sdtPr>
                                <w:id w:val="476569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3C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43C8E">
                              <w:t xml:space="preserve">  DPA</w:t>
                            </w:r>
                            <w:r w:rsidR="00D43C8E"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712086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3C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3A246C5D" w14:textId="77777777" w:rsidR="007A72DC" w:rsidRDefault="007A72DC">
                      <w:pPr>
                        <w:rPr>
                          <w:highlight w:val="yellow"/>
                        </w:rPr>
                      </w:pPr>
                    </w:p>
                    <w:p w14:paraId="13AB9203" w14:textId="34479B7A" w:rsidR="00A806E8" w:rsidRDefault="00AD2244">
                      <w:r w:rsidRPr="00CA53AC">
                        <w:rPr>
                          <w:highlight w:val="yellow"/>
                        </w:rPr>
                        <w:t>Nombre de versements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</w:tblGrid>
                      <w:tr w:rsidR="00A806E8" w14:paraId="4562AB63" w14:textId="77777777" w:rsidTr="003F1700">
                        <w:tc>
                          <w:tcPr>
                            <w:tcW w:w="2405" w:type="dxa"/>
                          </w:tcPr>
                          <w:p w14:paraId="6F23A44A" w14:textId="7AE1F7F6" w:rsidR="00A806E8" w:rsidRDefault="00A806E8"/>
                        </w:tc>
                      </w:tr>
                    </w:tbl>
                    <w:p w14:paraId="5F714C65" w14:textId="30399EEF" w:rsidR="00AD2244" w:rsidRDefault="00AD2244">
                      <w:r>
                        <w:t>Pour les autres paiements, se référer à la facture.</w:t>
                      </w:r>
                    </w:p>
                    <w:p w14:paraId="2D92F17F" w14:textId="77777777" w:rsidR="003F1700" w:rsidRDefault="003F1700"/>
                    <w:p w14:paraId="6B057BD2" w14:textId="77777777" w:rsidR="003F1700" w:rsidRDefault="003F1700"/>
                  </w:txbxContent>
                </v:textbox>
                <w10:wrap type="square" anchorx="margin"/>
              </v:shape>
            </w:pict>
          </mc:Fallback>
        </mc:AlternateContent>
      </w:r>
      <w:r w:rsidR="00AD2244" w:rsidRPr="00AD2244">
        <w:rPr>
          <w:rFonts w:ascii="Arial" w:hAnsi="Arial" w:cs="Arial"/>
          <w:b/>
          <w:bCs/>
          <w:sz w:val="20"/>
          <w:szCs w:val="24"/>
        </w:rPr>
        <w:t>PAIEMENTS</w:t>
      </w:r>
    </w:p>
    <w:p w14:paraId="71C96398" w14:textId="47F0ED68" w:rsidR="0050653B" w:rsidRDefault="0050653B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FEAD7C" w14:textId="2042480A" w:rsidR="0050653B" w:rsidRDefault="0050653B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526436" w14:textId="77777777" w:rsidR="0050653B" w:rsidRDefault="0050653B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DB3040" w14:textId="77777777" w:rsidR="00AD2244" w:rsidRDefault="00AD2244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D6EFC7" w14:textId="77777777" w:rsidR="00AD2244" w:rsidRDefault="00AD2244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B967AF" w14:textId="77777777" w:rsidR="00AD2244" w:rsidRDefault="00AD2244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CB5582" w14:textId="7F07BF2E" w:rsidR="00AD2244" w:rsidRDefault="00AD2244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9C00CB" w14:textId="042038C9" w:rsidR="00AD2244" w:rsidRDefault="00AD2244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2F288C" w14:textId="23335F2C" w:rsidR="004454DB" w:rsidRDefault="004454DB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D6EC6F" w14:textId="443922CF" w:rsidR="004454DB" w:rsidRDefault="004454DB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F939C9" w14:textId="77777777" w:rsidR="004454DB" w:rsidRDefault="004454DB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737CC" w14:textId="2994EE6E" w:rsidR="00FA7077" w:rsidRDefault="007E17F3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00023" wp14:editId="4E780E9B">
                <wp:simplePos x="0" y="0"/>
                <wp:positionH relativeFrom="column">
                  <wp:posOffset>9524</wp:posOffset>
                </wp:positionH>
                <wp:positionV relativeFrom="paragraph">
                  <wp:posOffset>39370</wp:posOffset>
                </wp:positionV>
                <wp:extent cx="5267325" cy="8153400"/>
                <wp:effectExtent l="0" t="0" r="28575" b="19050"/>
                <wp:wrapTopAndBottom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267325" cy="815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CD907" w14:textId="77777777" w:rsidR="0050653B" w:rsidRPr="009743D3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BECB58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DÉGAGEMENT DE RESPONSABILITÉ</w:t>
                            </w:r>
                          </w:p>
                          <w:p w14:paraId="3C8BB4BA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L’abonné reconnaît que certains risques sont associés à sa participation à des activités d’entraînement. Ainsi, la Coopérative et ses représentants sont dégagés de toute cause d’action qui pourrait découler de la négligence de l’abonné.</w:t>
                            </w:r>
                          </w:p>
                          <w:p w14:paraId="56A12188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L’abonné comprend que des installations sanitaires, un vestiaire et des casiers sont mis à sa disposition pour son confort uniquement. Il assume l’entière responsabilité en cas de vol, bris ou perte de ses effets personnels.</w:t>
                            </w:r>
                          </w:p>
                          <w:p w14:paraId="7E902FB3" w14:textId="77777777" w:rsidR="0050653B" w:rsidRP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C82E94C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>HEURES D’OUVERTURE</w:t>
                            </w:r>
                          </w:p>
                          <w:p w14:paraId="453D11CE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Les heures d’ouverture sont fixées par la Coopérative et sont modifiables </w:t>
                            </w:r>
                            <w:r w:rsidR="005774FB">
                              <w:rPr>
                                <w:rFonts w:ascii="Arial" w:hAnsi="Arial" w:cs="Arial"/>
                              </w:rPr>
                              <w:t>par l’affichage d’un avis au centre d’entrainement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2E0D5CA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768AF0" w14:textId="5C66CDF0" w:rsidR="0050653B" w:rsidRDefault="00EA2593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</w:t>
                            </w:r>
                            <w:r w:rsidR="00D96D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RTE D’ACCES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(PUCE)</w:t>
                            </w:r>
                          </w:p>
                          <w:p w14:paraId="5CBCE9E2" w14:textId="58EF21D9" w:rsidR="0050653B" w:rsidRDefault="00EA2593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carte </w:t>
                            </w:r>
                            <w:r w:rsidR="00D96DBE">
                              <w:rPr>
                                <w:rFonts w:ascii="Arial" w:hAnsi="Arial" w:cs="Arial"/>
                              </w:rPr>
                              <w:t>d’</w:t>
                            </w:r>
                            <w:proofErr w:type="spellStart"/>
                            <w:r w:rsidR="00D96DBE">
                              <w:rPr>
                                <w:rFonts w:ascii="Arial" w:hAnsi="Arial" w:cs="Arial"/>
                              </w:rPr>
                              <w:t>acces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(puce)</w:t>
                            </w:r>
                            <w:r w:rsidR="0050653B">
                              <w:rPr>
                                <w:rFonts w:ascii="Arial" w:hAnsi="Arial" w:cs="Arial"/>
                              </w:rPr>
                              <w:t xml:space="preserve"> est obligatoire pour entrer et s</w:t>
                            </w:r>
                            <w:r w:rsidR="005774FB">
                              <w:rPr>
                                <w:rFonts w:ascii="Arial" w:hAnsi="Arial" w:cs="Arial"/>
                              </w:rPr>
                              <w:t>ortir du centre d’entrainement</w:t>
                            </w:r>
                            <w:r w:rsidR="0050653B">
                              <w:rPr>
                                <w:rFonts w:ascii="Arial" w:hAnsi="Arial" w:cs="Arial"/>
                              </w:rPr>
                              <w:t xml:space="preserve">. Elle est prêtée à l’abonné moyennant un dépôt de </w:t>
                            </w:r>
                            <w:r w:rsidR="005065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20 $ </w:t>
                            </w:r>
                            <w:r w:rsidR="0050653B">
                              <w:rPr>
                                <w:rFonts w:ascii="Arial" w:hAnsi="Arial" w:cs="Arial"/>
                              </w:rPr>
                              <w:t xml:space="preserve">qui lui </w:t>
                            </w:r>
                            <w:r>
                              <w:rPr>
                                <w:rFonts w:ascii="Arial" w:hAnsi="Arial" w:cs="Arial"/>
                              </w:rPr>
                              <w:t>est remis en échange de la puce</w:t>
                            </w:r>
                            <w:r w:rsidR="0050653B">
                              <w:rPr>
                                <w:rFonts w:ascii="Arial" w:hAnsi="Arial" w:cs="Arial"/>
                              </w:rPr>
                              <w:t xml:space="preserve"> à la fin de l’abonnement. En cas de perte, la Coopérative conserve le dépôt et remplace la carte moyennant un nouveau dépôt de </w:t>
                            </w:r>
                            <w:r w:rsidR="005065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20 $</w:t>
                            </w:r>
                            <w:r w:rsidR="0050653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66574FE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4611B6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RESPECT DES RÈGLEMENTS ET POLITIQUES</w:t>
                            </w:r>
                          </w:p>
                          <w:p w14:paraId="54223A00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L’abonné doit se conformer aux</w:t>
                            </w:r>
                            <w:r w:rsidR="005774FB">
                              <w:rPr>
                                <w:rFonts w:ascii="Arial" w:hAnsi="Arial" w:cs="Arial"/>
                              </w:rPr>
                              <w:t xml:space="preserve"> règlements et politiques du centre d’entrainement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, incluant les principes d’hygiène et le respect des autres usagers et du personnel.</w:t>
                            </w:r>
                          </w:p>
                          <w:p w14:paraId="4017E565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C833E6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RÉSILIATION</w:t>
                            </w:r>
                          </w:p>
                          <w:p w14:paraId="6E7BE115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Après le délai prévu à la Loi sur la protection du consommateur, l’abonné peut mettre fin à son abonnement avant la fin de celui-ci en signifiant son intention par écrit à la Coopérative. Dans ce cas, l’abonné paie la valeur de l’abonnement au prorata du temps écoulé depuis la date d’abonnement.</w:t>
                            </w:r>
                          </w:p>
                          <w:p w14:paraId="2176DD70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 plus, l’abonné paie une pénalité correspondant au nombre de semaines séparant la résiliation de la fin de l’abonnement, en incluant celle de la résiliation, multiplié par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50 % </w:t>
                            </w:r>
                            <w:r>
                              <w:rPr>
                                <w:rFonts w:ascii="Arial" w:hAnsi="Arial" w:cs="Arial"/>
                              </w:rPr>
                              <w:t>du prix d’abonnement calculé à la semaine.</w:t>
                            </w:r>
                          </w:p>
                          <w:p w14:paraId="6819E06F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Coopérative se réserve le droit de résilier l’abonnement pour un motif sérieux, tel que le défaut par l’abonné de respecter les règlements de la Coopérative ou d’effectuer un paiement.</w:t>
                            </w:r>
                          </w:p>
                          <w:p w14:paraId="43C3FEDB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14ED0D" w14:textId="77777777" w:rsidR="0050653B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ANNULATION</w:t>
                            </w:r>
                          </w:p>
                          <w:p w14:paraId="12A4664E" w14:textId="453839E0" w:rsidR="0050653B" w:rsidRPr="007E17F3" w:rsidRDefault="0050653B" w:rsidP="005065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L’annulation, par l’abonné, d’une rencontre avec le professionnel se fait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24 heures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avant l’heure prévue du rendez-vous. L’abonné qui fait défaut de respecter ce délai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ou qui ne se présente pas à l’heure prévue de son rendez-vous perd sa rencontre 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bénéficie d’une rencontre réduite se terminant à l’heure prévue. De plus, la</w:t>
                            </w:r>
                            <w:r w:rsidR="007E17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Coopérative se réserve le droit d’imposer des frais administratifs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40 $ </w:t>
                            </w:r>
                            <w:r>
                              <w:rPr>
                                <w:rFonts w:ascii="Arial" w:hAnsi="Arial" w:cs="Arial"/>
                              </w:rPr>
                              <w:t>à l’abonné qui ne se présente pas à son rendez-vous et qui a fait défaut de l’annuler dans le délai prévu.</w:t>
                            </w:r>
                          </w:p>
                          <w:p w14:paraId="47F576D5" w14:textId="77777777" w:rsidR="0050653B" w:rsidRDefault="00506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0023" id="Zone de texte 8" o:spid="_x0000_s1030" type="#_x0000_t202" style="position:absolute;margin-left:.75pt;margin-top:3.1pt;width:414.75pt;height:642pt;rotation:18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SiqgIAANgFAAAOAAAAZHJzL2Uyb0RvYy54bWysVFtP2zAUfp+0/2D5fSS9QVc1RR2IaRIC&#10;NNiQ9uY6NrVwfDzbbVJ+/Y6dpBTGC9PyENk+37l95zI/bSpNtsJ5Baagg6OcEmE4lMo8FPTH3cWn&#10;KSU+MFMyDUYUdCc8PV18/DCv7UwMYQ26FI6gEeNntS3oOgQ7yzLP16Ji/gisMCiU4CoW8OoestKx&#10;Gq1XOhvm+XFWgyutAy68x9fzVkgXyb6UgodrKb0IRBcUYwvp79J/Ff/ZYs5mD47ZteJdGOwfoqiY&#10;Muh0b+qcBUY2Tv1lqlLcgQcZjjhUGUipuEg5YDaD/FU2t2tmRcoFyfF2T5P/f2b51fbGEVUWFAtl&#10;WIUl+oWFIqUgQTRBkGmkqLZ+hshbi9jQfIEGS92/e3yMmTfSVcQBMjzIp3n8KJFa2Z8RGwGYLEFF&#10;fN7tmUcXhOPjZHh8MhpOKOEomw4mozGqo+OstRvVrfPhq4CKxENBHZY2mWXbSx9aaA+JcA9alRdK&#10;63SJ7STOtCNbho2gQ4oejb9AaUPqgh6PJnky/EIWTe/1V5rxxy68AxTa0ya6E6nxurAidy1H6RR2&#10;WkSMNt+FROITI2/EyDgXZh9nQkeUxIzeo9jhn6N6j3KbB2okz2DCXrlSBlzL0ktqy8eeWtnisYYH&#10;ecdjaFZN6rhx30IrKHfYWal5sD285RcK+b5kPtwwh/OIj7hjwjX+pAYsEnQnStbgnt56j3gcE5RS&#10;UuN8F9T/3jAnKNHfDA7Q58F4jGZDuownJ0O8uEPJ6lBiNtUZYOcMUnTpGPFB90fpoLrHVbSMXlHE&#10;DEffBQ398Sy0WwdXGRfLZQLhCrAsXJpby/shiX1219wzZ7s+j1N4Bf0mYLNX7d5iY30MLDcBpEqz&#10;EHluWe34x/WRpqlbdXE/Hd4T6nkhL/4AAAD//wMAUEsDBBQABgAIAAAAIQB4PJya3gAAAAgBAAAP&#10;AAAAZHJzL2Rvd25yZXYueG1sTI/NTsMwEITvSLyDtUhcELUbRAkhTlUhcUFCoi0/1028xBGxHcVu&#10;m7w9ywmOszOa/aZcT64XRxpjF7yG5UKBIN8E0/lWw9v+6ToHERN6g33wpGGmCOvq/KzEwoST39Jx&#10;l1rBJT4WqMGmNBRSxsaSw7gIA3n2vsLoMLEcW2lGPHG562Wm1Eo67Dx/sDjQo6Xme3dwGvbzZ7O5&#10;m+Ya89fhRX3Y5/crRK0vL6bNA4hEU/oLwy8+o0PFTHU4eBNFz/qWgxpWGQh285slL6v5nN2rDGRV&#10;yv8Dqh8AAAD//wMAUEsBAi0AFAAGAAgAAAAhALaDOJL+AAAA4QEAABMAAAAAAAAAAAAAAAAAAAAA&#10;AFtDb250ZW50X1R5cGVzXS54bWxQSwECLQAUAAYACAAAACEAOP0h/9YAAACUAQAACwAAAAAAAAAA&#10;AAAAAAAvAQAAX3JlbHMvLnJlbHNQSwECLQAUAAYACAAAACEAXeVEoqoCAADYBQAADgAAAAAAAAAA&#10;AAAAAAAuAgAAZHJzL2Uyb0RvYy54bWxQSwECLQAUAAYACAAAACEAeDycmt4AAAAIAQAADwAAAAAA&#10;AAAAAAAAAAAEBQAAZHJzL2Rvd25yZXYueG1sUEsFBgAAAAAEAAQA8wAAAA8GAAAAAA==&#10;" fillcolor="white [3201]" strokeweight=".5pt">
                <v:textbox>
                  <w:txbxContent>
                    <w:p w14:paraId="691CD907" w14:textId="77777777" w:rsidR="0050653B" w:rsidRPr="009743D3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2BECB58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DÉGAGEMENT DE RESPONSABILITÉ</w:t>
                      </w:r>
                    </w:p>
                    <w:p w14:paraId="3C8BB4BA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L’abonné reconnaît que certains risques sont associés à sa participation à des activités d’entraînement. Ainsi, la Coopérative et ses représentants sont dégagés de toute cause d’action qui pourrait découler de la négligence de l’abonné.</w:t>
                      </w:r>
                    </w:p>
                    <w:p w14:paraId="56A12188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L’abonné comprend que des installations sanitaires, un vestiaire et des casiers sont mis à sa disposition pour son confort uniquement. Il assume l’entière responsabilité en cas de vol, bris ou perte de ses effets personnels.</w:t>
                      </w:r>
                    </w:p>
                    <w:p w14:paraId="7E902FB3" w14:textId="77777777" w:rsidR="0050653B" w:rsidRP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C82E94C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</w:rPr>
                        <w:t>HEURES D’OUVERTURE</w:t>
                      </w:r>
                    </w:p>
                    <w:p w14:paraId="453D11CE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Les heures d’ouverture sont fixées par la Coopérative et sont modifiables </w:t>
                      </w:r>
                      <w:r w:rsidR="005774FB">
                        <w:rPr>
                          <w:rFonts w:ascii="Arial" w:hAnsi="Arial" w:cs="Arial"/>
                        </w:rPr>
                        <w:t>par l’affichage d’un avis au centre d’entrainement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2E0D5CA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6768AF0" w14:textId="5C66CDF0" w:rsidR="0050653B" w:rsidRDefault="00EA2593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</w:t>
                      </w:r>
                      <w:r w:rsidR="00D96DBE">
                        <w:rPr>
                          <w:rFonts w:ascii="Arial" w:hAnsi="Arial" w:cs="Arial"/>
                          <w:b/>
                          <w:bCs/>
                        </w:rPr>
                        <w:t>RTE D’ACCES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(PUCE)</w:t>
                      </w:r>
                    </w:p>
                    <w:p w14:paraId="5CBCE9E2" w14:textId="58EF21D9" w:rsidR="0050653B" w:rsidRDefault="00EA2593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carte </w:t>
                      </w:r>
                      <w:r w:rsidR="00D96DBE">
                        <w:rPr>
                          <w:rFonts w:ascii="Arial" w:hAnsi="Arial" w:cs="Arial"/>
                        </w:rPr>
                        <w:t>d’</w:t>
                      </w:r>
                      <w:proofErr w:type="spellStart"/>
                      <w:r w:rsidR="00D96DBE">
                        <w:rPr>
                          <w:rFonts w:ascii="Arial" w:hAnsi="Arial" w:cs="Arial"/>
                        </w:rPr>
                        <w:t>acces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(puce)</w:t>
                      </w:r>
                      <w:r w:rsidR="0050653B">
                        <w:rPr>
                          <w:rFonts w:ascii="Arial" w:hAnsi="Arial" w:cs="Arial"/>
                        </w:rPr>
                        <w:t xml:space="preserve"> est obligatoire pour entrer et s</w:t>
                      </w:r>
                      <w:r w:rsidR="005774FB">
                        <w:rPr>
                          <w:rFonts w:ascii="Arial" w:hAnsi="Arial" w:cs="Arial"/>
                        </w:rPr>
                        <w:t>ortir du centre d’entrainement</w:t>
                      </w:r>
                      <w:r w:rsidR="0050653B">
                        <w:rPr>
                          <w:rFonts w:ascii="Arial" w:hAnsi="Arial" w:cs="Arial"/>
                        </w:rPr>
                        <w:t xml:space="preserve">. Elle est prêtée à l’abonné moyennant un dépôt de </w:t>
                      </w:r>
                      <w:r w:rsidR="0050653B">
                        <w:rPr>
                          <w:rFonts w:ascii="Arial" w:hAnsi="Arial" w:cs="Arial"/>
                          <w:b/>
                          <w:bCs/>
                        </w:rPr>
                        <w:t xml:space="preserve">20 $ </w:t>
                      </w:r>
                      <w:r w:rsidR="0050653B">
                        <w:rPr>
                          <w:rFonts w:ascii="Arial" w:hAnsi="Arial" w:cs="Arial"/>
                        </w:rPr>
                        <w:t xml:space="preserve">qui lui </w:t>
                      </w:r>
                      <w:r>
                        <w:rPr>
                          <w:rFonts w:ascii="Arial" w:hAnsi="Arial" w:cs="Arial"/>
                        </w:rPr>
                        <w:t>est remis en échange de la puce</w:t>
                      </w:r>
                      <w:r w:rsidR="0050653B">
                        <w:rPr>
                          <w:rFonts w:ascii="Arial" w:hAnsi="Arial" w:cs="Arial"/>
                        </w:rPr>
                        <w:t xml:space="preserve"> à la fin de l’abonnement. En cas de perte, la Coopérative conserve le dépôt et remplace la carte moyennant un nouveau dépôt de </w:t>
                      </w:r>
                      <w:r w:rsidR="0050653B">
                        <w:rPr>
                          <w:rFonts w:ascii="Arial" w:hAnsi="Arial" w:cs="Arial"/>
                          <w:b/>
                          <w:bCs/>
                        </w:rPr>
                        <w:t>20 $</w:t>
                      </w:r>
                      <w:r w:rsidR="0050653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66574FE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D4611B6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RESPECT DES RÈGLEMENTS ET POLITIQUES</w:t>
                      </w:r>
                    </w:p>
                    <w:p w14:paraId="54223A00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L’abonné doit se conformer aux</w:t>
                      </w:r>
                      <w:r w:rsidR="005774FB">
                        <w:rPr>
                          <w:rFonts w:ascii="Arial" w:hAnsi="Arial" w:cs="Arial"/>
                        </w:rPr>
                        <w:t xml:space="preserve"> règlements et politiques du centre d’entrainement</w:t>
                      </w:r>
                      <w:r>
                        <w:rPr>
                          <w:rFonts w:ascii="Arial" w:hAnsi="Arial" w:cs="Arial"/>
                        </w:rPr>
                        <w:t>, incluant les principes d’hygiène et le respect des autres usagers et du personnel.</w:t>
                      </w:r>
                    </w:p>
                    <w:p w14:paraId="4017E565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FC833E6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RÉSILIATION</w:t>
                      </w:r>
                    </w:p>
                    <w:p w14:paraId="6E7BE115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Après le délai prévu à la Loi sur la protection du consommateur, l’abonné peut mettre fin à son abonnement avant la fin de celui-ci en signifiant son intention par écrit à la Coopérative. Dans ce cas, l’abonné paie la valeur de l’abonnement au prorata du temps écoulé depuis la date d’abonnement.</w:t>
                      </w:r>
                    </w:p>
                    <w:p w14:paraId="2176DD70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 plus, l’abonné paie une pénalité correspondant au nombre de semaines séparant la résiliation de la fin de l’abonnement, en incluant celle de la résiliation, multiplié par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50 % </w:t>
                      </w:r>
                      <w:r>
                        <w:rPr>
                          <w:rFonts w:ascii="Arial" w:hAnsi="Arial" w:cs="Arial"/>
                        </w:rPr>
                        <w:t>du prix d’abonnement calculé à la semaine.</w:t>
                      </w:r>
                    </w:p>
                    <w:p w14:paraId="6819E06F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Coopérative se réserve le droit de résilier l’abonnement pour un motif sérieux, tel que le défaut par l’abonné de respecter les règlements de la Coopérative ou d’effectuer un paiement.</w:t>
                      </w:r>
                    </w:p>
                    <w:p w14:paraId="43C3FEDB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114ED0D" w14:textId="77777777" w:rsidR="0050653B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ANNULATION</w:t>
                      </w:r>
                    </w:p>
                    <w:p w14:paraId="12A4664E" w14:textId="453839E0" w:rsidR="0050653B" w:rsidRPr="007E17F3" w:rsidRDefault="0050653B" w:rsidP="005065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L’annulation, par l’abonné, d’une rencontre avec le professionnel se fait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24 heures </w:t>
                      </w:r>
                      <w:r>
                        <w:rPr>
                          <w:rFonts w:ascii="Arial" w:hAnsi="Arial" w:cs="Arial"/>
                        </w:rPr>
                        <w:t>avant l’heure prévue du rendez-vous. L’abonné qui fait défaut de respecter ce délai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ou qui ne se présente pas à l’heure prévue de son rendez-vous perd sa rencontre ou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bénéficie d’une rencontre réduite se terminant à l’heure prévue. De plus, la</w:t>
                      </w:r>
                      <w:r w:rsidR="007E17F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Coopérative se réserve le droit d’imposer des frais administratifs de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40 $ </w:t>
                      </w:r>
                      <w:r>
                        <w:rPr>
                          <w:rFonts w:ascii="Arial" w:hAnsi="Arial" w:cs="Arial"/>
                        </w:rPr>
                        <w:t>à l’abonné qui ne se présente pas à son rendez-vous et qui a fait défaut de l’annuler dans le délai prévu.</w:t>
                      </w:r>
                    </w:p>
                    <w:p w14:paraId="47F576D5" w14:textId="77777777" w:rsidR="0050653B" w:rsidRDefault="0050653B"/>
                  </w:txbxContent>
                </v:textbox>
                <w10:wrap type="topAndBottom"/>
              </v:shape>
            </w:pict>
          </mc:Fallback>
        </mc:AlternateContent>
      </w:r>
    </w:p>
    <w:p w14:paraId="75D4DAA1" w14:textId="77777777" w:rsidR="004454DB" w:rsidRDefault="004454DB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474FB4" w14:textId="77777777" w:rsidR="004454DB" w:rsidRDefault="004454DB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8845D0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7159FE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28F971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5EF9D2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9F890A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7B19628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F1BD11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89B6D0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EE452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DB3F44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CBFD5C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F1DA28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199B61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B03BB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990846" w14:textId="77777777" w:rsidR="00F70A6C" w:rsidRDefault="00F70A6C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87D1C3" w14:textId="454B0203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MENTION EXIGÉE PAR LA LOI SUR LA PROTECTION DU CONSOMMATEUR</w:t>
      </w:r>
    </w:p>
    <w:p w14:paraId="3D872239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(Contrat conclu par un commerçant exploitant un studio de santé)</w:t>
      </w:r>
    </w:p>
    <w:p w14:paraId="0438AC44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consommateur peut résilier le présent contrat sans frais ni pénalité avant que le commerçant</w:t>
      </w:r>
    </w:p>
    <w:p w14:paraId="0D357217" w14:textId="77777777" w:rsidR="00FA7077" w:rsidRDefault="00EA2593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N’ait</w:t>
      </w:r>
      <w:r w:rsidR="00FA7077">
        <w:rPr>
          <w:rFonts w:ascii="Arial" w:hAnsi="Arial" w:cs="Arial"/>
          <w:sz w:val="20"/>
          <w:szCs w:val="20"/>
        </w:rPr>
        <w:t xml:space="preserve"> commencé à exécuter son obligation principale en envoyant la formule ci-annexée ou un</w:t>
      </w:r>
    </w:p>
    <w:p w14:paraId="56669779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autre</w:t>
      </w:r>
      <w:proofErr w:type="gramEnd"/>
      <w:r>
        <w:rPr>
          <w:rFonts w:ascii="Arial" w:hAnsi="Arial" w:cs="Arial"/>
          <w:sz w:val="20"/>
          <w:szCs w:val="20"/>
        </w:rPr>
        <w:t xml:space="preserve"> avis écrit à cet effet au commerçant.</w:t>
      </w:r>
    </w:p>
    <w:p w14:paraId="38CDE2DC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le commerçant a commencé à exécuter son obligation principale, le consommateur peut</w:t>
      </w:r>
    </w:p>
    <w:p w14:paraId="4D84ECF6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résilier</w:t>
      </w:r>
      <w:proofErr w:type="gramEnd"/>
      <w:r>
        <w:rPr>
          <w:rFonts w:ascii="Arial" w:hAnsi="Arial" w:cs="Arial"/>
          <w:sz w:val="20"/>
          <w:szCs w:val="20"/>
        </w:rPr>
        <w:t xml:space="preserve"> le présent contrat dans un délai égal à 1/10 de la durée prévue au présent contrat en</w:t>
      </w:r>
    </w:p>
    <w:p w14:paraId="7F836770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envoyant</w:t>
      </w:r>
      <w:proofErr w:type="gramEnd"/>
      <w:r>
        <w:rPr>
          <w:rFonts w:ascii="Arial" w:hAnsi="Arial" w:cs="Arial"/>
          <w:sz w:val="20"/>
          <w:szCs w:val="20"/>
        </w:rPr>
        <w:t xml:space="preserve"> la formule ci-annexée ou un autre avis écrit à cet effet au commerçant. Ce délai a</w:t>
      </w:r>
    </w:p>
    <w:p w14:paraId="6F243E3A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comme</w:t>
      </w:r>
      <w:proofErr w:type="gramEnd"/>
      <w:r>
        <w:rPr>
          <w:rFonts w:ascii="Arial" w:hAnsi="Arial" w:cs="Arial"/>
          <w:sz w:val="20"/>
          <w:szCs w:val="20"/>
        </w:rPr>
        <w:t xml:space="preserve"> point de départ le moment où le commerçant commence à exécuter son obligation</w:t>
      </w:r>
    </w:p>
    <w:p w14:paraId="5C7431BA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principale</w:t>
      </w:r>
      <w:proofErr w:type="gramEnd"/>
      <w:r>
        <w:rPr>
          <w:rFonts w:ascii="Arial" w:hAnsi="Arial" w:cs="Arial"/>
          <w:sz w:val="20"/>
          <w:szCs w:val="20"/>
        </w:rPr>
        <w:t>. Dans ce cas, le commerçant ne peut exiger au plus, du consommateur, que le</w:t>
      </w:r>
    </w:p>
    <w:p w14:paraId="70A493BE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paiement</w:t>
      </w:r>
      <w:proofErr w:type="gramEnd"/>
      <w:r>
        <w:rPr>
          <w:rFonts w:ascii="Arial" w:hAnsi="Arial" w:cs="Arial"/>
          <w:sz w:val="20"/>
          <w:szCs w:val="20"/>
        </w:rPr>
        <w:t xml:space="preserve"> d'un dixième du prix total prévu au contrat.</w:t>
      </w:r>
    </w:p>
    <w:p w14:paraId="74C4E4CB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contrat est résilié, sans autre formalité, dès l'envoi de la formule ou de l'avis.</w:t>
      </w:r>
    </w:p>
    <w:p w14:paraId="408A3ADB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les 10 jours qui suivent la résiliation du contrat, le commerçant doit restituer au</w:t>
      </w:r>
    </w:p>
    <w:p w14:paraId="1200A7D2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consommateur</w:t>
      </w:r>
      <w:proofErr w:type="gramEnd"/>
      <w:r>
        <w:rPr>
          <w:rFonts w:ascii="Arial" w:hAnsi="Arial" w:cs="Arial"/>
          <w:sz w:val="20"/>
          <w:szCs w:val="20"/>
        </w:rPr>
        <w:t xml:space="preserve"> l'argent qu'il lui doit.</w:t>
      </w:r>
    </w:p>
    <w:p w14:paraId="3E32E8F9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consommateur aura avantage à consulter les articles 197 à 205 de la Loi sur la protection du</w:t>
      </w:r>
    </w:p>
    <w:p w14:paraId="42206F73" w14:textId="77777777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consommateur</w:t>
      </w:r>
      <w:proofErr w:type="gramEnd"/>
      <w:r>
        <w:rPr>
          <w:rFonts w:ascii="Arial" w:hAnsi="Arial" w:cs="Arial"/>
          <w:sz w:val="20"/>
          <w:szCs w:val="20"/>
        </w:rPr>
        <w:t xml:space="preserve"> (chapitre P-40.1) et, au besoin, à communiquer avec l'Office de la protection du</w:t>
      </w:r>
    </w:p>
    <w:p w14:paraId="370B7B9E" w14:textId="77777777" w:rsidR="00422E52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consommateur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B9C03CB" w14:textId="77777777" w:rsidR="00422E52" w:rsidRDefault="00422E52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A5CBEF" w14:textId="77777777" w:rsidR="00422E52" w:rsidRDefault="00422E52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F0AEB4" w14:textId="668B5FE0" w:rsidR="00FA7077" w:rsidRDefault="00FA7077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SIGNATURES</w:t>
      </w:r>
    </w:p>
    <w:p w14:paraId="0BE9F782" w14:textId="29C8F59E" w:rsidR="00422E52" w:rsidRDefault="00422E52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F3EE1D" w14:textId="4466CFBE" w:rsidR="00422E52" w:rsidRDefault="00422E52" w:rsidP="00E618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1" w:name="_Hlk44508418"/>
      <w:r w:rsidRPr="00422E52">
        <w:rPr>
          <w:sz w:val="28"/>
          <w:szCs w:val="28"/>
        </w:rPr>
        <w:t>Signé à</w:t>
      </w:r>
      <w:r w:rsidRPr="00422E52">
        <w:rPr>
          <w:spacing w:val="-2"/>
          <w:sz w:val="28"/>
          <w:szCs w:val="28"/>
        </w:rPr>
        <w:t xml:space="preserve"> </w:t>
      </w:r>
      <w:r w:rsidRPr="00422E52">
        <w:rPr>
          <w:sz w:val="28"/>
          <w:szCs w:val="28"/>
        </w:rPr>
        <w:t>:</w:t>
      </w:r>
      <w:r w:rsidRPr="00422E52">
        <w:rPr>
          <w:sz w:val="28"/>
          <w:szCs w:val="28"/>
          <w:u w:val="single"/>
        </w:rPr>
        <w:t xml:space="preserve"> </w:t>
      </w:r>
      <w:r w:rsidRPr="00422E5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_____________________</w:t>
      </w:r>
      <w:r>
        <w:rPr>
          <w:sz w:val="28"/>
          <w:szCs w:val="28"/>
        </w:rPr>
        <w:t>Date</w:t>
      </w:r>
      <w:r w:rsidRPr="00422E52">
        <w:rPr>
          <w:spacing w:val="-4"/>
          <w:sz w:val="28"/>
          <w:szCs w:val="28"/>
        </w:rPr>
        <w:t xml:space="preserve"> </w:t>
      </w:r>
      <w:r w:rsidRPr="00422E52">
        <w:rPr>
          <w:sz w:val="28"/>
          <w:szCs w:val="28"/>
        </w:rPr>
        <w:t>:</w:t>
      </w:r>
      <w:r w:rsidRPr="00422E52">
        <w:rPr>
          <w:spacing w:val="1"/>
          <w:sz w:val="28"/>
          <w:szCs w:val="28"/>
        </w:rPr>
        <w:t xml:space="preserve"> </w:t>
      </w:r>
      <w:r w:rsidRPr="00422E52">
        <w:rPr>
          <w:w w:val="99"/>
          <w:sz w:val="28"/>
          <w:szCs w:val="28"/>
          <w:u w:val="single"/>
        </w:rPr>
        <w:t xml:space="preserve"> </w:t>
      </w:r>
      <w:r w:rsidRPr="00422E5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_____________________</w:t>
      </w:r>
      <w:r w:rsidRPr="00422E52">
        <w:rPr>
          <w:sz w:val="28"/>
          <w:szCs w:val="28"/>
        </w:rPr>
        <w:t xml:space="preserve"> </w:t>
      </w:r>
    </w:p>
    <w:p w14:paraId="6F97B5D2" w14:textId="77777777" w:rsidR="00422E52" w:rsidRDefault="00422E52" w:rsidP="00E618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A65D018" w14:textId="7B653CC7" w:rsidR="00422E52" w:rsidRDefault="00422E52" w:rsidP="00E618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w w:val="43"/>
          <w:sz w:val="28"/>
          <w:szCs w:val="28"/>
          <w:u w:val="single"/>
        </w:rPr>
      </w:pPr>
      <w:r w:rsidRPr="00422E52">
        <w:rPr>
          <w:sz w:val="28"/>
          <w:szCs w:val="28"/>
        </w:rPr>
        <w:t>Signature du représentant de la</w:t>
      </w:r>
      <w:r w:rsidRPr="00422E52">
        <w:rPr>
          <w:spacing w:val="-12"/>
          <w:sz w:val="28"/>
          <w:szCs w:val="28"/>
        </w:rPr>
        <w:t xml:space="preserve"> </w:t>
      </w:r>
      <w:r w:rsidRPr="00422E52">
        <w:rPr>
          <w:sz w:val="28"/>
          <w:szCs w:val="28"/>
        </w:rPr>
        <w:t>Coopérative</w:t>
      </w:r>
      <w:r w:rsidRPr="00422E52">
        <w:rPr>
          <w:spacing w:val="3"/>
          <w:sz w:val="28"/>
          <w:szCs w:val="28"/>
        </w:rPr>
        <w:t xml:space="preserve"> </w:t>
      </w:r>
      <w:r w:rsidRPr="00422E52">
        <w:rPr>
          <w:sz w:val="28"/>
          <w:szCs w:val="28"/>
        </w:rPr>
        <w:t>:</w:t>
      </w:r>
      <w:r w:rsidRPr="00422E52">
        <w:rPr>
          <w:spacing w:val="-1"/>
          <w:sz w:val="28"/>
          <w:szCs w:val="28"/>
        </w:rPr>
        <w:t xml:space="preserve"> </w:t>
      </w:r>
      <w:r w:rsidRPr="00422E52">
        <w:rPr>
          <w:w w:val="99"/>
          <w:sz w:val="28"/>
          <w:szCs w:val="28"/>
          <w:u w:val="single"/>
        </w:rPr>
        <w:t xml:space="preserve"> </w:t>
      </w:r>
      <w:r>
        <w:rPr>
          <w:w w:val="99"/>
          <w:sz w:val="28"/>
          <w:szCs w:val="28"/>
          <w:u w:val="single"/>
        </w:rPr>
        <w:t>______</w:t>
      </w:r>
      <w:r w:rsidRPr="00422E5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</w:t>
      </w:r>
    </w:p>
    <w:p w14:paraId="15C456E8" w14:textId="77777777" w:rsidR="00422E52" w:rsidRDefault="00422E52" w:rsidP="00E618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w w:val="43"/>
          <w:sz w:val="28"/>
          <w:szCs w:val="28"/>
          <w:u w:val="single"/>
        </w:rPr>
      </w:pPr>
    </w:p>
    <w:p w14:paraId="1D837B81" w14:textId="6EED0421" w:rsidR="00422E52" w:rsidRPr="00422E52" w:rsidRDefault="00422E52" w:rsidP="00E618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22E52">
        <w:rPr>
          <w:sz w:val="28"/>
          <w:szCs w:val="28"/>
        </w:rPr>
        <w:t>Signature de l’abonné</w:t>
      </w:r>
      <w:r w:rsidRPr="00422E52">
        <w:rPr>
          <w:spacing w:val="-15"/>
          <w:sz w:val="28"/>
          <w:szCs w:val="28"/>
        </w:rPr>
        <w:t xml:space="preserve"> </w:t>
      </w:r>
      <w:r w:rsidRPr="00422E52">
        <w:rPr>
          <w:sz w:val="28"/>
          <w:szCs w:val="28"/>
        </w:rPr>
        <w:t>:</w:t>
      </w:r>
      <w:r w:rsidRPr="00422E52">
        <w:rPr>
          <w:spacing w:val="1"/>
          <w:sz w:val="28"/>
          <w:szCs w:val="28"/>
        </w:rPr>
        <w:t xml:space="preserve"> </w:t>
      </w:r>
      <w:r w:rsidRPr="00422E52">
        <w:rPr>
          <w:w w:val="99"/>
          <w:sz w:val="28"/>
          <w:szCs w:val="28"/>
          <w:u w:val="single"/>
        </w:rPr>
        <w:t xml:space="preserve"> </w:t>
      </w:r>
      <w:bookmarkEnd w:id="1"/>
      <w:r>
        <w:rPr>
          <w:sz w:val="28"/>
          <w:szCs w:val="28"/>
          <w:u w:val="single"/>
        </w:rPr>
        <w:t>__________________________________________</w:t>
      </w:r>
    </w:p>
    <w:p w14:paraId="1055657F" w14:textId="53CF0C01" w:rsidR="00422E52" w:rsidRDefault="00422E52" w:rsidP="00E618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386720" w14:textId="77777777" w:rsidR="00422E52" w:rsidRDefault="00422E52" w:rsidP="00FA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2CC3A0" w14:textId="3B1BF2A0" w:rsidR="006054D9" w:rsidRDefault="006054D9" w:rsidP="00FA7077"/>
    <w:p w14:paraId="3A37AE74" w14:textId="052C792D" w:rsidR="002B450A" w:rsidRDefault="002B450A" w:rsidP="00FA7077"/>
    <w:p w14:paraId="16316F71" w14:textId="018D0F75" w:rsidR="002B450A" w:rsidRDefault="002B450A" w:rsidP="00FA7077"/>
    <w:p w14:paraId="1B96A0F8" w14:textId="7CAA1D0A" w:rsidR="002B450A" w:rsidRDefault="002B450A" w:rsidP="00FA7077"/>
    <w:p w14:paraId="2528F0E6" w14:textId="60B1DC6F" w:rsidR="002B450A" w:rsidRDefault="002B450A" w:rsidP="00FA7077"/>
    <w:p w14:paraId="06A0AA62" w14:textId="4C951D4C" w:rsidR="002B450A" w:rsidRDefault="002B450A" w:rsidP="00FA7077">
      <w:r>
        <w:t>--------------------------------------------------------------------------------------------------------------------------------</w:t>
      </w:r>
    </w:p>
    <w:p w14:paraId="2DA3F332" w14:textId="77777777" w:rsidR="002B450A" w:rsidRDefault="002B450A" w:rsidP="00FA7077"/>
    <w:p w14:paraId="735CC2C3" w14:textId="48A8B3F1" w:rsidR="002B450A" w:rsidRDefault="002B450A" w:rsidP="00FA7077"/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8438"/>
      </w:tblGrid>
      <w:tr w:rsidR="002B450A" w14:paraId="27581DB1" w14:textId="77777777" w:rsidTr="00CD1CC1">
        <w:trPr>
          <w:trHeight w:val="1362"/>
        </w:trPr>
        <w:tc>
          <w:tcPr>
            <w:tcW w:w="8438" w:type="dxa"/>
            <w:tcBorders>
              <w:bottom w:val="single" w:sz="6" w:space="0" w:color="000000"/>
            </w:tcBorders>
            <w:shd w:val="clear" w:color="auto" w:fill="D9D9D9"/>
          </w:tcPr>
          <w:p w14:paraId="65FD1611" w14:textId="77777777" w:rsidR="002B450A" w:rsidRDefault="002B450A" w:rsidP="00CD1CC1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FORMULE DE RÉSILIATION</w:t>
            </w:r>
          </w:p>
          <w:p w14:paraId="39447F24" w14:textId="77777777" w:rsidR="002B450A" w:rsidRDefault="002B450A" w:rsidP="00CD1CC1">
            <w:pPr>
              <w:pStyle w:val="TableParagraph"/>
              <w:rPr>
                <w:b/>
                <w:sz w:val="20"/>
              </w:rPr>
            </w:pPr>
          </w:p>
          <w:p w14:paraId="13CE5050" w14:textId="77777777" w:rsidR="002B450A" w:rsidRDefault="002B450A" w:rsidP="00CD1CC1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(LOI SUR LA PROTECTION DU CONSOMMATEUR, ART. 199)</w:t>
            </w:r>
          </w:p>
          <w:p w14:paraId="6CEBC46F" w14:textId="77777777" w:rsidR="002B450A" w:rsidRDefault="002B450A" w:rsidP="00CD1CC1">
            <w:pPr>
              <w:pStyle w:val="TableParagraph"/>
              <w:rPr>
                <w:b/>
                <w:sz w:val="20"/>
              </w:rPr>
            </w:pPr>
          </w:p>
          <w:p w14:paraId="2BDBB915" w14:textId="77777777" w:rsidR="002B450A" w:rsidRDefault="002B450A" w:rsidP="00CD1CC1">
            <w:pPr>
              <w:pStyle w:val="TableParagraph"/>
              <w:tabs>
                <w:tab w:val="left" w:pos="5261"/>
              </w:tabs>
              <w:ind w:left="28"/>
              <w:rPr>
                <w:sz w:val="20"/>
              </w:rPr>
            </w:pPr>
            <w:r>
              <w:rPr>
                <w:sz w:val="20"/>
              </w:rPr>
              <w:t>À : Coopérative de santé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Ste-Gertrude</w:t>
            </w:r>
            <w:r>
              <w:rPr>
                <w:sz w:val="20"/>
              </w:rPr>
              <w:tab/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2B450A" w:rsidRPr="00927A92" w14:paraId="6B11C936" w14:textId="77777777" w:rsidTr="00CD1CC1">
        <w:trPr>
          <w:trHeight w:val="2515"/>
        </w:trPr>
        <w:tc>
          <w:tcPr>
            <w:tcW w:w="84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A77D894" w14:textId="77777777" w:rsidR="002B450A" w:rsidRDefault="002B450A" w:rsidP="00CD1CC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2BC9854" w14:textId="77777777" w:rsidR="002B450A" w:rsidRDefault="002B450A" w:rsidP="00CD1CC1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6445 rue des Pins, Bécancour (</w:t>
            </w:r>
            <w:proofErr w:type="spellStart"/>
            <w:r>
              <w:rPr>
                <w:sz w:val="20"/>
              </w:rPr>
              <w:t>Qc</w:t>
            </w:r>
            <w:proofErr w:type="spellEnd"/>
            <w:r>
              <w:rPr>
                <w:sz w:val="20"/>
              </w:rPr>
              <w:t>) G9H 3K9</w:t>
            </w:r>
          </w:p>
          <w:p w14:paraId="782CC460" w14:textId="77777777" w:rsidR="002B450A" w:rsidRDefault="002B450A" w:rsidP="00CD1CC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8768C5C" w14:textId="77777777" w:rsidR="002B450A" w:rsidRDefault="002B450A" w:rsidP="00CD1CC1">
            <w:pPr>
              <w:pStyle w:val="TableParagraph"/>
              <w:tabs>
                <w:tab w:val="left" w:pos="3076"/>
                <w:tab w:val="left" w:pos="5261"/>
                <w:tab w:val="left" w:pos="8306"/>
              </w:tabs>
              <w:spacing w:before="1" w:line="475" w:lineRule="auto"/>
              <w:ind w:left="28" w:right="129"/>
              <w:rPr>
                <w:sz w:val="20"/>
              </w:rPr>
            </w:pPr>
            <w:r>
              <w:rPr>
                <w:sz w:val="20"/>
              </w:rPr>
              <w:t>En vertu de l'article 204 de la Loi sur la protection du consommateur, je résilie le contrat nº Conclu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6F39E6F" w14:textId="7964B4D0" w:rsidR="002B450A" w:rsidRPr="00927A92" w:rsidRDefault="002B450A" w:rsidP="00CD1CC1">
            <w:pPr>
              <w:pStyle w:val="TableParagraph"/>
              <w:tabs>
                <w:tab w:val="left" w:pos="2921"/>
                <w:tab w:val="left" w:pos="5261"/>
                <w:tab w:val="left" w:pos="5372"/>
                <w:tab w:val="left" w:pos="8421"/>
              </w:tabs>
              <w:spacing w:before="10"/>
              <w:ind w:left="415" w:right="13" w:hanging="387"/>
              <w:rPr>
                <w:sz w:val="20"/>
                <w:u w:val="single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consommateur)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(Signature 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consommateur)</w:t>
            </w:r>
          </w:p>
        </w:tc>
      </w:tr>
      <w:tr w:rsidR="002B450A" w14:paraId="38966456" w14:textId="77777777" w:rsidTr="00CD1CC1">
        <w:trPr>
          <w:trHeight w:val="355"/>
        </w:trPr>
        <w:tc>
          <w:tcPr>
            <w:tcW w:w="8438" w:type="dxa"/>
            <w:tcBorders>
              <w:top w:val="single" w:sz="6" w:space="0" w:color="000000"/>
            </w:tcBorders>
            <w:shd w:val="clear" w:color="auto" w:fill="D9D9D9"/>
          </w:tcPr>
          <w:p w14:paraId="246101FF" w14:textId="77777777" w:rsidR="002B450A" w:rsidRDefault="002B450A" w:rsidP="00CD1CC1">
            <w:pPr>
              <w:pStyle w:val="TableParagraph"/>
              <w:spacing w:before="2"/>
              <w:ind w:left="2935" w:right="2939"/>
              <w:jc w:val="center"/>
              <w:rPr>
                <w:sz w:val="20"/>
              </w:rPr>
            </w:pPr>
            <w:r>
              <w:rPr>
                <w:sz w:val="20"/>
              </w:rPr>
              <w:t>(Adresse du consommateur)</w:t>
            </w:r>
          </w:p>
        </w:tc>
      </w:tr>
    </w:tbl>
    <w:p w14:paraId="0B0BFD32" w14:textId="77777777" w:rsidR="002B450A" w:rsidRDefault="002B450A" w:rsidP="00FA7077"/>
    <w:sectPr w:rsidR="002B450A" w:rsidSect="00AD2244">
      <w:headerReference w:type="default" r:id="rId8"/>
      <w:footerReference w:type="default" r:id="rId9"/>
      <w:pgSz w:w="12240" w:h="20160" w:code="5"/>
      <w:pgMar w:top="1440" w:right="1800" w:bottom="1440" w:left="180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A558F" w14:textId="77777777" w:rsidR="00DF77B5" w:rsidRDefault="00DF77B5" w:rsidP="009743D3">
      <w:pPr>
        <w:spacing w:after="0" w:line="240" w:lineRule="auto"/>
      </w:pPr>
      <w:r>
        <w:separator/>
      </w:r>
    </w:p>
  </w:endnote>
  <w:endnote w:type="continuationSeparator" w:id="0">
    <w:p w14:paraId="5655195D" w14:textId="77777777" w:rsidR="00DF77B5" w:rsidRDefault="00DF77B5" w:rsidP="009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925E" w14:textId="77777777" w:rsidR="009743D3" w:rsidRDefault="009743D3">
    <w:pPr>
      <w:pStyle w:val="Pieddepage"/>
    </w:pPr>
    <w:r>
      <w:ptab w:relativeTo="margin" w:alignment="center" w:leader="none"/>
    </w:r>
    <w:r>
      <w:ptab w:relativeTo="margin" w:alignment="right" w:leader="none"/>
    </w:r>
  </w:p>
  <w:tbl>
    <w:tblPr>
      <w:tblStyle w:val="Grilledutableau"/>
      <w:tblW w:w="1843" w:type="dxa"/>
      <w:tblInd w:w="6789" w:type="dxa"/>
      <w:tblLook w:val="04A0" w:firstRow="1" w:lastRow="0" w:firstColumn="1" w:lastColumn="0" w:noHBand="0" w:noVBand="1"/>
    </w:tblPr>
    <w:tblGrid>
      <w:gridCol w:w="916"/>
      <w:gridCol w:w="927"/>
    </w:tblGrid>
    <w:tr w:rsidR="009743D3" w14:paraId="50039539" w14:textId="77777777" w:rsidTr="009743D3">
      <w:trPr>
        <w:trHeight w:val="132"/>
      </w:trPr>
      <w:tc>
        <w:tcPr>
          <w:tcW w:w="1843" w:type="dxa"/>
          <w:gridSpan w:val="2"/>
          <w:shd w:val="clear" w:color="auto" w:fill="D0CECE" w:themeFill="background2" w:themeFillShade="E6"/>
          <w:vAlign w:val="center"/>
        </w:tcPr>
        <w:p w14:paraId="3C2E1C61" w14:textId="77777777" w:rsidR="009743D3" w:rsidRDefault="009743D3" w:rsidP="009743D3">
          <w:pPr>
            <w:pStyle w:val="Pieddepage"/>
            <w:jc w:val="center"/>
          </w:pPr>
          <w:r w:rsidRPr="009743D3">
            <w:rPr>
              <w:sz w:val="20"/>
            </w:rPr>
            <w:t>INITIALES</w:t>
          </w:r>
        </w:p>
      </w:tc>
    </w:tr>
    <w:tr w:rsidR="009743D3" w14:paraId="19F4579F" w14:textId="77777777" w:rsidTr="009743D3">
      <w:tc>
        <w:tcPr>
          <w:tcW w:w="916" w:type="dxa"/>
        </w:tcPr>
        <w:p w14:paraId="34807955" w14:textId="77777777" w:rsidR="009743D3" w:rsidRPr="009743D3" w:rsidRDefault="009743D3" w:rsidP="009743D3">
          <w:pPr>
            <w:pStyle w:val="Pieddepage"/>
            <w:jc w:val="center"/>
            <w:rPr>
              <w:sz w:val="18"/>
            </w:rPr>
          </w:pPr>
          <w:r w:rsidRPr="009743D3">
            <w:rPr>
              <w:sz w:val="18"/>
            </w:rPr>
            <w:t>Abonné</w:t>
          </w:r>
        </w:p>
      </w:tc>
      <w:tc>
        <w:tcPr>
          <w:tcW w:w="927" w:type="dxa"/>
        </w:tcPr>
        <w:p w14:paraId="3FBB929D" w14:textId="77777777" w:rsidR="009743D3" w:rsidRPr="009743D3" w:rsidRDefault="009743D3" w:rsidP="009743D3">
          <w:pPr>
            <w:pStyle w:val="Pieddepage"/>
            <w:jc w:val="center"/>
            <w:rPr>
              <w:sz w:val="18"/>
            </w:rPr>
          </w:pPr>
          <w:r w:rsidRPr="009743D3">
            <w:rPr>
              <w:sz w:val="18"/>
            </w:rPr>
            <w:t>Coop</w:t>
          </w:r>
        </w:p>
      </w:tc>
    </w:tr>
    <w:tr w:rsidR="009743D3" w14:paraId="1275CDDE" w14:textId="77777777" w:rsidTr="009743D3">
      <w:trPr>
        <w:trHeight w:val="365"/>
      </w:trPr>
      <w:tc>
        <w:tcPr>
          <w:tcW w:w="916" w:type="dxa"/>
        </w:tcPr>
        <w:p w14:paraId="4DD22648" w14:textId="77777777" w:rsidR="009743D3" w:rsidRDefault="009743D3">
          <w:pPr>
            <w:pStyle w:val="Pieddepage"/>
          </w:pPr>
        </w:p>
      </w:tc>
      <w:tc>
        <w:tcPr>
          <w:tcW w:w="927" w:type="dxa"/>
        </w:tcPr>
        <w:p w14:paraId="121388DA" w14:textId="77777777" w:rsidR="009743D3" w:rsidRDefault="009743D3">
          <w:pPr>
            <w:pStyle w:val="Pieddepage"/>
          </w:pPr>
        </w:p>
      </w:tc>
    </w:tr>
  </w:tbl>
  <w:p w14:paraId="4C6779BE" w14:textId="77777777" w:rsidR="009743D3" w:rsidRDefault="009743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AE7ED" w14:textId="77777777" w:rsidR="00DF77B5" w:rsidRDefault="00DF77B5" w:rsidP="009743D3">
      <w:pPr>
        <w:spacing w:after="0" w:line="240" w:lineRule="auto"/>
      </w:pPr>
      <w:r>
        <w:separator/>
      </w:r>
    </w:p>
  </w:footnote>
  <w:footnote w:type="continuationSeparator" w:id="0">
    <w:p w14:paraId="546625A0" w14:textId="77777777" w:rsidR="00DF77B5" w:rsidRDefault="00DF77B5" w:rsidP="009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304064"/>
      <w:docPartObj>
        <w:docPartGallery w:val="Page Numbers (Top of Page)"/>
        <w:docPartUnique/>
      </w:docPartObj>
    </w:sdtPr>
    <w:sdtEndPr/>
    <w:sdtContent>
      <w:p w14:paraId="4F0E8C38" w14:textId="77777777" w:rsidR="009743D3" w:rsidRDefault="009743D3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93" w:rsidRPr="00EA2593">
          <w:rPr>
            <w:noProof/>
            <w:lang w:val="fr-FR"/>
          </w:rPr>
          <w:t>2</w:t>
        </w:r>
        <w:r>
          <w:fldChar w:fldCharType="end"/>
        </w:r>
      </w:p>
    </w:sdtContent>
  </w:sdt>
  <w:p w14:paraId="7C262844" w14:textId="77777777" w:rsidR="009743D3" w:rsidRDefault="009743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77"/>
    <w:rsid w:val="0000596F"/>
    <w:rsid w:val="00032F92"/>
    <w:rsid w:val="0004071B"/>
    <w:rsid w:val="00046C5D"/>
    <w:rsid w:val="00064BF3"/>
    <w:rsid w:val="00086661"/>
    <w:rsid w:val="000910EC"/>
    <w:rsid w:val="000A1296"/>
    <w:rsid w:val="000A2027"/>
    <w:rsid w:val="000B2ABB"/>
    <w:rsid w:val="000C27C9"/>
    <w:rsid w:val="000C6965"/>
    <w:rsid w:val="000D65F1"/>
    <w:rsid w:val="000D693B"/>
    <w:rsid w:val="000E2081"/>
    <w:rsid w:val="00100064"/>
    <w:rsid w:val="00102F1F"/>
    <w:rsid w:val="00106371"/>
    <w:rsid w:val="001166D0"/>
    <w:rsid w:val="00117D50"/>
    <w:rsid w:val="00121216"/>
    <w:rsid w:val="00141306"/>
    <w:rsid w:val="001501DD"/>
    <w:rsid w:val="00151034"/>
    <w:rsid w:val="00160663"/>
    <w:rsid w:val="00163AB0"/>
    <w:rsid w:val="001721FC"/>
    <w:rsid w:val="00174B97"/>
    <w:rsid w:val="00187232"/>
    <w:rsid w:val="00187A16"/>
    <w:rsid w:val="001954F5"/>
    <w:rsid w:val="001A02F1"/>
    <w:rsid w:val="001A3725"/>
    <w:rsid w:val="001C3CA0"/>
    <w:rsid w:val="001C5999"/>
    <w:rsid w:val="001E2B6B"/>
    <w:rsid w:val="001E73EA"/>
    <w:rsid w:val="001F0E9D"/>
    <w:rsid w:val="001F2AA8"/>
    <w:rsid w:val="001F2C2F"/>
    <w:rsid w:val="001F56AF"/>
    <w:rsid w:val="001F6C11"/>
    <w:rsid w:val="00211CD1"/>
    <w:rsid w:val="002204AF"/>
    <w:rsid w:val="00227044"/>
    <w:rsid w:val="002429E3"/>
    <w:rsid w:val="002500A8"/>
    <w:rsid w:val="00257F5A"/>
    <w:rsid w:val="00286C01"/>
    <w:rsid w:val="00287504"/>
    <w:rsid w:val="002A4B0D"/>
    <w:rsid w:val="002B3B94"/>
    <w:rsid w:val="002B450A"/>
    <w:rsid w:val="002B5102"/>
    <w:rsid w:val="002E235D"/>
    <w:rsid w:val="002E251B"/>
    <w:rsid w:val="002F0754"/>
    <w:rsid w:val="002F77CB"/>
    <w:rsid w:val="00313A4C"/>
    <w:rsid w:val="00331CCE"/>
    <w:rsid w:val="00351138"/>
    <w:rsid w:val="003623F0"/>
    <w:rsid w:val="00362CFA"/>
    <w:rsid w:val="00374710"/>
    <w:rsid w:val="00385DEF"/>
    <w:rsid w:val="00392F4D"/>
    <w:rsid w:val="00397763"/>
    <w:rsid w:val="003978C1"/>
    <w:rsid w:val="003A16ED"/>
    <w:rsid w:val="003A6E10"/>
    <w:rsid w:val="003A6ED5"/>
    <w:rsid w:val="003B040A"/>
    <w:rsid w:val="003B2C1C"/>
    <w:rsid w:val="003C239F"/>
    <w:rsid w:val="003E0EA4"/>
    <w:rsid w:val="003E61AE"/>
    <w:rsid w:val="003F1700"/>
    <w:rsid w:val="004051C2"/>
    <w:rsid w:val="00414858"/>
    <w:rsid w:val="00416E43"/>
    <w:rsid w:val="00417CC7"/>
    <w:rsid w:val="00422E52"/>
    <w:rsid w:val="0043106C"/>
    <w:rsid w:val="00436E91"/>
    <w:rsid w:val="00443F0D"/>
    <w:rsid w:val="004454DB"/>
    <w:rsid w:val="00463A8D"/>
    <w:rsid w:val="00465121"/>
    <w:rsid w:val="00465916"/>
    <w:rsid w:val="0047723D"/>
    <w:rsid w:val="00484C5B"/>
    <w:rsid w:val="004956FC"/>
    <w:rsid w:val="0049600F"/>
    <w:rsid w:val="004A1F78"/>
    <w:rsid w:val="004C7434"/>
    <w:rsid w:val="004C7E74"/>
    <w:rsid w:val="004D099E"/>
    <w:rsid w:val="004D24A9"/>
    <w:rsid w:val="004E145D"/>
    <w:rsid w:val="0050522A"/>
    <w:rsid w:val="0050653B"/>
    <w:rsid w:val="00510A4C"/>
    <w:rsid w:val="00522D29"/>
    <w:rsid w:val="00527245"/>
    <w:rsid w:val="00530861"/>
    <w:rsid w:val="0053191D"/>
    <w:rsid w:val="00554CF8"/>
    <w:rsid w:val="00556BAB"/>
    <w:rsid w:val="00557CBE"/>
    <w:rsid w:val="00565382"/>
    <w:rsid w:val="005774FB"/>
    <w:rsid w:val="005A4296"/>
    <w:rsid w:val="005A5923"/>
    <w:rsid w:val="005B08EB"/>
    <w:rsid w:val="005E60F0"/>
    <w:rsid w:val="005F5E1A"/>
    <w:rsid w:val="0060028B"/>
    <w:rsid w:val="00603C41"/>
    <w:rsid w:val="006054D9"/>
    <w:rsid w:val="006130A7"/>
    <w:rsid w:val="00641899"/>
    <w:rsid w:val="00641CEC"/>
    <w:rsid w:val="0066204D"/>
    <w:rsid w:val="00681A68"/>
    <w:rsid w:val="00682622"/>
    <w:rsid w:val="006939BD"/>
    <w:rsid w:val="006B19BE"/>
    <w:rsid w:val="006B4393"/>
    <w:rsid w:val="006E4D17"/>
    <w:rsid w:val="006E58C1"/>
    <w:rsid w:val="006F0F4D"/>
    <w:rsid w:val="006F3144"/>
    <w:rsid w:val="006F7576"/>
    <w:rsid w:val="00700904"/>
    <w:rsid w:val="0070250A"/>
    <w:rsid w:val="00703418"/>
    <w:rsid w:val="007045E2"/>
    <w:rsid w:val="00734068"/>
    <w:rsid w:val="00755276"/>
    <w:rsid w:val="00767CE9"/>
    <w:rsid w:val="00787212"/>
    <w:rsid w:val="007950E9"/>
    <w:rsid w:val="007A72DC"/>
    <w:rsid w:val="007A750F"/>
    <w:rsid w:val="007B46F6"/>
    <w:rsid w:val="007C72BF"/>
    <w:rsid w:val="007D4AAF"/>
    <w:rsid w:val="007E17F3"/>
    <w:rsid w:val="007E79B5"/>
    <w:rsid w:val="007F1FD0"/>
    <w:rsid w:val="007F32B5"/>
    <w:rsid w:val="00806E58"/>
    <w:rsid w:val="00823264"/>
    <w:rsid w:val="00834DCA"/>
    <w:rsid w:val="008602FF"/>
    <w:rsid w:val="00867B85"/>
    <w:rsid w:val="00883B9F"/>
    <w:rsid w:val="008A334E"/>
    <w:rsid w:val="008B62FF"/>
    <w:rsid w:val="008C28BD"/>
    <w:rsid w:val="008D5A08"/>
    <w:rsid w:val="008E6E78"/>
    <w:rsid w:val="008F7063"/>
    <w:rsid w:val="00902A70"/>
    <w:rsid w:val="00910629"/>
    <w:rsid w:val="0092601D"/>
    <w:rsid w:val="00934A89"/>
    <w:rsid w:val="00972014"/>
    <w:rsid w:val="009743D3"/>
    <w:rsid w:val="00976D52"/>
    <w:rsid w:val="00993435"/>
    <w:rsid w:val="009A161A"/>
    <w:rsid w:val="009A6871"/>
    <w:rsid w:val="009B59F3"/>
    <w:rsid w:val="009D1EF2"/>
    <w:rsid w:val="009E34D1"/>
    <w:rsid w:val="009F6F1C"/>
    <w:rsid w:val="00A17106"/>
    <w:rsid w:val="00A2382A"/>
    <w:rsid w:val="00A31226"/>
    <w:rsid w:val="00A37737"/>
    <w:rsid w:val="00A54D1C"/>
    <w:rsid w:val="00A578F5"/>
    <w:rsid w:val="00A65CB3"/>
    <w:rsid w:val="00A759AA"/>
    <w:rsid w:val="00A7751E"/>
    <w:rsid w:val="00A778E2"/>
    <w:rsid w:val="00A806E8"/>
    <w:rsid w:val="00A84151"/>
    <w:rsid w:val="00A84832"/>
    <w:rsid w:val="00AA2756"/>
    <w:rsid w:val="00AD21FC"/>
    <w:rsid w:val="00AD2244"/>
    <w:rsid w:val="00AD4E15"/>
    <w:rsid w:val="00AE231B"/>
    <w:rsid w:val="00B23461"/>
    <w:rsid w:val="00B4020B"/>
    <w:rsid w:val="00B46AF0"/>
    <w:rsid w:val="00B50CFD"/>
    <w:rsid w:val="00B54CDA"/>
    <w:rsid w:val="00B67280"/>
    <w:rsid w:val="00B7047A"/>
    <w:rsid w:val="00B82D5E"/>
    <w:rsid w:val="00BB3632"/>
    <w:rsid w:val="00BC0098"/>
    <w:rsid w:val="00BC56BE"/>
    <w:rsid w:val="00BC5A29"/>
    <w:rsid w:val="00BD02D0"/>
    <w:rsid w:val="00BD701A"/>
    <w:rsid w:val="00C04BA8"/>
    <w:rsid w:val="00C1062F"/>
    <w:rsid w:val="00C56D33"/>
    <w:rsid w:val="00C97603"/>
    <w:rsid w:val="00CA53AC"/>
    <w:rsid w:val="00CB3493"/>
    <w:rsid w:val="00CC55B7"/>
    <w:rsid w:val="00CC63D6"/>
    <w:rsid w:val="00CD67C7"/>
    <w:rsid w:val="00CD6F43"/>
    <w:rsid w:val="00CE651E"/>
    <w:rsid w:val="00D01403"/>
    <w:rsid w:val="00D10918"/>
    <w:rsid w:val="00D17D63"/>
    <w:rsid w:val="00D3692E"/>
    <w:rsid w:val="00D42133"/>
    <w:rsid w:val="00D43C8E"/>
    <w:rsid w:val="00D44FC2"/>
    <w:rsid w:val="00D463FC"/>
    <w:rsid w:val="00D579D5"/>
    <w:rsid w:val="00D60372"/>
    <w:rsid w:val="00D96DBE"/>
    <w:rsid w:val="00DB3B96"/>
    <w:rsid w:val="00DC5209"/>
    <w:rsid w:val="00DD15F7"/>
    <w:rsid w:val="00DD3728"/>
    <w:rsid w:val="00DD757D"/>
    <w:rsid w:val="00DE310F"/>
    <w:rsid w:val="00DE4911"/>
    <w:rsid w:val="00DE7BC3"/>
    <w:rsid w:val="00DF276B"/>
    <w:rsid w:val="00DF52CD"/>
    <w:rsid w:val="00DF77B5"/>
    <w:rsid w:val="00E061ED"/>
    <w:rsid w:val="00E21189"/>
    <w:rsid w:val="00E24DA7"/>
    <w:rsid w:val="00E42B3D"/>
    <w:rsid w:val="00E5646D"/>
    <w:rsid w:val="00E57E25"/>
    <w:rsid w:val="00E618DA"/>
    <w:rsid w:val="00E63BD1"/>
    <w:rsid w:val="00E800D4"/>
    <w:rsid w:val="00E8398B"/>
    <w:rsid w:val="00EA2593"/>
    <w:rsid w:val="00EB36DE"/>
    <w:rsid w:val="00EC3003"/>
    <w:rsid w:val="00ED21CD"/>
    <w:rsid w:val="00EF5EEE"/>
    <w:rsid w:val="00F00B0E"/>
    <w:rsid w:val="00F14490"/>
    <w:rsid w:val="00F22267"/>
    <w:rsid w:val="00F342DA"/>
    <w:rsid w:val="00F47CA5"/>
    <w:rsid w:val="00F70A6C"/>
    <w:rsid w:val="00FA7077"/>
    <w:rsid w:val="00FB3A05"/>
    <w:rsid w:val="00FC4006"/>
    <w:rsid w:val="00FD1496"/>
    <w:rsid w:val="00FD14DD"/>
    <w:rsid w:val="00FD3901"/>
    <w:rsid w:val="00FD4B52"/>
    <w:rsid w:val="00FE1D9C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9473B"/>
  <w15:chartTrackingRefBased/>
  <w15:docId w15:val="{B525DC52-B8F9-4F6A-ABF3-C2ABC481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707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3D3"/>
  </w:style>
  <w:style w:type="paragraph" w:styleId="Pieddepage">
    <w:name w:val="footer"/>
    <w:basedOn w:val="Normal"/>
    <w:link w:val="PieddepageCar"/>
    <w:uiPriority w:val="99"/>
    <w:unhideWhenUsed/>
    <w:rsid w:val="0097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3D3"/>
  </w:style>
  <w:style w:type="table" w:styleId="Grilledutableau">
    <w:name w:val="Table Grid"/>
    <w:basedOn w:val="TableauNormal"/>
    <w:uiPriority w:val="39"/>
    <w:rsid w:val="0097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B4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5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7751-59D9-4E28-86BE-3A979B3F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Laroche</dc:creator>
  <cp:keywords/>
  <dc:description/>
  <cp:lastModifiedBy>Lise Proulx</cp:lastModifiedBy>
  <cp:revision>4</cp:revision>
  <dcterms:created xsi:type="dcterms:W3CDTF">2021-02-24T12:02:00Z</dcterms:created>
  <dcterms:modified xsi:type="dcterms:W3CDTF">2021-02-24T12:07:00Z</dcterms:modified>
</cp:coreProperties>
</file>